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B351DF" w:rsidRDefault="0028588C" w:rsidP="0028588C">
      <w:pPr>
        <w:jc w:val="center"/>
        <w:rPr>
          <w:b/>
          <w:bCs/>
          <w:noProof/>
          <w:sz w:val="44"/>
          <w:szCs w:val="44"/>
        </w:rPr>
      </w:pPr>
      <w:r w:rsidRPr="00B351DF">
        <w:rPr>
          <w:b/>
          <w:bCs/>
          <w:noProof/>
          <w:sz w:val="44"/>
          <w:szCs w:val="44"/>
        </w:rPr>
        <w:t>T.C</w:t>
      </w:r>
    </w:p>
    <w:p w:rsidR="0028588C" w:rsidRPr="00B351DF" w:rsidRDefault="000E7C08" w:rsidP="0028588C">
      <w:pPr>
        <w:jc w:val="center"/>
        <w:rPr>
          <w:b/>
          <w:bCs/>
          <w:noProof/>
          <w:sz w:val="44"/>
          <w:szCs w:val="44"/>
        </w:rPr>
      </w:pPr>
      <w:r w:rsidRPr="00B351DF">
        <w:rPr>
          <w:b/>
          <w:bCs/>
          <w:noProof/>
          <w:sz w:val="44"/>
          <w:szCs w:val="44"/>
        </w:rPr>
        <w:t xml:space="preserve">MERKEZEFENDİ </w:t>
      </w:r>
      <w:r w:rsidR="0028588C" w:rsidRPr="00B351DF">
        <w:rPr>
          <w:b/>
          <w:bCs/>
          <w:noProof/>
          <w:sz w:val="44"/>
          <w:szCs w:val="44"/>
        </w:rPr>
        <w:t>KAYMAKAMLIĞI</w:t>
      </w:r>
    </w:p>
    <w:p w:rsidR="0028588C" w:rsidRPr="00E22B8A" w:rsidRDefault="000E7C08" w:rsidP="0028588C">
      <w:pPr>
        <w:jc w:val="center"/>
        <w:rPr>
          <w:b/>
          <w:bCs/>
          <w:noProof/>
          <w:szCs w:val="24"/>
        </w:rPr>
      </w:pPr>
      <w:r w:rsidRPr="00B351DF">
        <w:rPr>
          <w:b/>
          <w:bCs/>
          <w:noProof/>
          <w:sz w:val="44"/>
          <w:szCs w:val="44"/>
        </w:rPr>
        <w:t>ERBAKIR FEN LİSESİ</w:t>
      </w:r>
      <w:r w:rsidR="0028588C" w:rsidRPr="00B351DF">
        <w:rPr>
          <w:b/>
          <w:bCs/>
          <w:noProof/>
          <w:sz w:val="44"/>
          <w:szCs w:val="44"/>
        </w:rPr>
        <w:t xml:space="preserve"> MÜDÜRLÜĞÜ</w:t>
      </w:r>
    </w:p>
    <w:p w:rsidR="0028588C" w:rsidRPr="00A47F2F" w:rsidRDefault="006349F3" w:rsidP="0028588C">
      <w:pPr>
        <w:jc w:val="center"/>
        <w:rPr>
          <w:b/>
          <w:bCs/>
          <w:noProof/>
          <w:szCs w:val="24"/>
        </w:rPr>
      </w:pPr>
      <w:r>
        <w:rPr>
          <w:noProof/>
        </w:rPr>
        <w:drawing>
          <wp:anchor distT="0" distB="0" distL="114300" distR="114300" simplePos="0" relativeHeight="251657216" behindDoc="1" locked="0" layoutInCell="1" allowOverlap="1">
            <wp:simplePos x="0" y="0"/>
            <wp:positionH relativeFrom="column">
              <wp:posOffset>6148070</wp:posOffset>
            </wp:positionH>
            <wp:positionV relativeFrom="paragraph">
              <wp:posOffset>113030</wp:posOffset>
            </wp:positionV>
            <wp:extent cx="1933575" cy="2009775"/>
            <wp:effectExtent l="19050" t="0" r="9525" b="0"/>
            <wp:wrapNone/>
            <wp:docPr id="16" name="Resim 1" descr="meb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b logo ile ilgili gÃ¶rsel sonucu"/>
                    <pic:cNvPicPr>
                      <a:picLocks noChangeAspect="1" noChangeArrowheads="1"/>
                    </pic:cNvPicPr>
                  </pic:nvPicPr>
                  <pic:blipFill>
                    <a:blip r:embed="rId8" cstate="print"/>
                    <a:srcRect l="21983" r="23592"/>
                    <a:stretch>
                      <a:fillRect/>
                    </a:stretch>
                  </pic:blipFill>
                  <pic:spPr bwMode="auto">
                    <a:xfrm>
                      <a:off x="0" y="0"/>
                      <a:ext cx="1933575" cy="2009775"/>
                    </a:xfrm>
                    <a:prstGeom prst="rect">
                      <a:avLst/>
                    </a:prstGeom>
                    <a:noFill/>
                    <a:ln w="9525">
                      <a:noFill/>
                      <a:miter lim="800000"/>
                      <a:headEnd/>
                      <a:tailEnd/>
                    </a:ln>
                  </pic:spPr>
                </pic:pic>
              </a:graphicData>
            </a:graphic>
          </wp:anchor>
        </w:drawing>
      </w:r>
      <w:r w:rsidR="00373370">
        <w:rPr>
          <w:noProof/>
        </w:rPr>
        <w:drawing>
          <wp:anchor distT="0" distB="0" distL="114300" distR="114300" simplePos="0" relativeHeight="251658240" behindDoc="1" locked="0" layoutInCell="1" allowOverlap="1">
            <wp:simplePos x="0" y="0"/>
            <wp:positionH relativeFrom="column">
              <wp:posOffset>1033780</wp:posOffset>
            </wp:positionH>
            <wp:positionV relativeFrom="paragraph">
              <wp:posOffset>319405</wp:posOffset>
            </wp:positionV>
            <wp:extent cx="1714500" cy="1666875"/>
            <wp:effectExtent l="19050" t="0" r="0" b="0"/>
            <wp:wrapNone/>
            <wp:docPr id="17" name="Resim 1" descr="erbakÄ±r fen lisesi logosu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rbakÄ±r fen lisesi logosu ile ilgili gÃ¶rsel sonucu"/>
                    <pic:cNvPicPr>
                      <a:picLocks noChangeAspect="1" noChangeArrowheads="1"/>
                    </pic:cNvPicPr>
                  </pic:nvPicPr>
                  <pic:blipFill>
                    <a:blip r:embed="rId9" cstate="print"/>
                    <a:srcRect/>
                    <a:stretch>
                      <a:fillRect/>
                    </a:stretch>
                  </pic:blipFill>
                  <pic:spPr bwMode="auto">
                    <a:xfrm>
                      <a:off x="0" y="0"/>
                      <a:ext cx="1714500" cy="1666875"/>
                    </a:xfrm>
                    <a:prstGeom prst="rect">
                      <a:avLst/>
                    </a:prstGeom>
                    <a:noFill/>
                    <a:ln w="9525">
                      <a:noFill/>
                      <a:miter lim="800000"/>
                      <a:headEnd/>
                      <a:tailEnd/>
                    </a:ln>
                  </pic:spPr>
                </pic:pic>
              </a:graphicData>
            </a:graphic>
          </wp:anchor>
        </w:drawing>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6349F3" w:rsidP="006349F3">
      <w:pPr>
        <w:tabs>
          <w:tab w:val="left" w:pos="4605"/>
        </w:tabs>
        <w:rPr>
          <w:b/>
          <w:bCs/>
          <w:noProof/>
          <w:szCs w:val="24"/>
        </w:rPr>
      </w:pPr>
      <w:r>
        <w:rPr>
          <w:b/>
          <w:bCs/>
          <w:noProof/>
          <w:szCs w:val="24"/>
        </w:rPr>
        <w:tab/>
        <w:t xml:space="preserve">     </w:t>
      </w: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w:t>
      </w:r>
      <w:r w:rsidR="006349F3">
        <w:rPr>
          <w:b/>
          <w:bCs/>
          <w:noProof/>
          <w:sz w:val="40"/>
          <w:szCs w:val="24"/>
        </w:rPr>
        <w:t>24</w:t>
      </w:r>
      <w:r w:rsidRPr="00E22B8A">
        <w:rPr>
          <w:b/>
          <w:bCs/>
          <w:noProof/>
          <w:sz w:val="40"/>
          <w:szCs w:val="24"/>
        </w:rPr>
        <w:t>-202</w:t>
      </w:r>
      <w:r w:rsidR="006349F3">
        <w:rPr>
          <w:b/>
          <w:bCs/>
          <w:noProof/>
          <w:sz w:val="40"/>
          <w:szCs w:val="24"/>
        </w:rPr>
        <w:t>8</w:t>
      </w:r>
      <w:r w:rsidRPr="00E22B8A">
        <w:rPr>
          <w:b/>
          <w:bCs/>
          <w:noProof/>
          <w:sz w:val="40"/>
          <w:szCs w:val="24"/>
        </w:rPr>
        <w:t xml:space="preserve"> STRATEJİK PLANI</w:t>
      </w:r>
    </w:p>
    <w:p w:rsidR="00FB43DB" w:rsidRPr="00A47F2F" w:rsidRDefault="00FB43DB" w:rsidP="00673303">
      <w:pPr>
        <w:rPr>
          <w:b/>
          <w:bCs/>
          <w:noProof/>
          <w:szCs w:val="24"/>
        </w:rPr>
      </w:pPr>
    </w:p>
    <w:p w:rsidR="00FB43DB" w:rsidRPr="00A47F2F" w:rsidRDefault="00E22B8A" w:rsidP="00673303">
      <w:pPr>
        <w:rPr>
          <w:b/>
          <w:bCs/>
          <w:noProof/>
          <w:szCs w:val="24"/>
        </w:rPr>
      </w:pPr>
      <w:r>
        <w:rPr>
          <w:b/>
          <w:bCs/>
          <w:noProof/>
          <w:szCs w:val="24"/>
        </w:rPr>
        <w:br w:type="page"/>
      </w:r>
      <w:r w:rsidR="00373370">
        <w:rPr>
          <w:b/>
          <w:bCs/>
          <w:noProof/>
          <w:szCs w:val="24"/>
        </w:rPr>
        <w:lastRenderedPageBreak/>
        <w:drawing>
          <wp:inline distT="0" distB="0" distL="0" distR="0">
            <wp:extent cx="9277350" cy="5584423"/>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9277350" cy="5584423"/>
                    </a:xfrm>
                    <a:prstGeom prst="rect">
                      <a:avLst/>
                    </a:prstGeom>
                    <a:noFill/>
                    <a:ln w="9525">
                      <a:noFill/>
                      <a:miter lim="800000"/>
                      <a:headEnd/>
                      <a:tailEnd/>
                    </a:ln>
                  </pic:spPr>
                </pic:pic>
              </a:graphicData>
            </a:graphic>
          </wp:inline>
        </w:drawing>
      </w:r>
    </w:p>
    <w:p w:rsidR="00DC3C73" w:rsidRPr="00A47F2F" w:rsidRDefault="008374DA" w:rsidP="00E648E1">
      <w:pPr>
        <w:pStyle w:val="Balk1"/>
        <w:rPr>
          <w:sz w:val="24"/>
          <w:szCs w:val="24"/>
        </w:rPr>
      </w:pPr>
      <w:r w:rsidRPr="00A47F2F">
        <w:rPr>
          <w:bCs/>
          <w:noProof/>
          <w:sz w:val="24"/>
          <w:szCs w:val="24"/>
        </w:rPr>
        <w:br w:type="page"/>
      </w:r>
      <w:bookmarkStart w:id="0" w:name="_Toc531097530"/>
      <w:commentRangeStart w:id="1"/>
      <w:r w:rsidR="00BB57AE" w:rsidRPr="00A47F2F">
        <w:rPr>
          <w:szCs w:val="24"/>
        </w:rPr>
        <w:lastRenderedPageBreak/>
        <w:t>Sunuş</w:t>
      </w:r>
      <w:commentRangeEnd w:id="1"/>
      <w:r w:rsidR="00373590">
        <w:rPr>
          <w:rStyle w:val="AklamaBavurusu"/>
          <w:rFonts w:eastAsia="Times New Roman"/>
          <w:b w:val="0"/>
          <w:color w:val="auto"/>
        </w:rPr>
        <w:commentReference w:id="1"/>
      </w:r>
      <w:bookmarkEnd w:id="0"/>
    </w:p>
    <w:p w:rsidR="006349F3" w:rsidRPr="00F40169" w:rsidRDefault="006349F3" w:rsidP="006349F3">
      <w:pPr>
        <w:widowControl w:val="0"/>
        <w:suppressAutoHyphens/>
        <w:spacing w:after="0" w:line="360" w:lineRule="auto"/>
        <w:ind w:firstLine="737"/>
        <w:jc w:val="both"/>
        <w:rPr>
          <w:rFonts w:ascii="Times New Roman" w:hAnsi="Times New Roman"/>
          <w:szCs w:val="24"/>
        </w:rPr>
      </w:pPr>
      <w:r>
        <w:rPr>
          <w:rFonts w:ascii="Times New Roman" w:hAnsi="Times New Roman"/>
          <w:szCs w:val="24"/>
        </w:rPr>
        <w:t>Erbakır Fen Lisesi</w:t>
      </w:r>
      <w:r w:rsidRPr="00F40169">
        <w:rPr>
          <w:rFonts w:ascii="Times New Roman" w:hAnsi="Times New Roman"/>
          <w:szCs w:val="24"/>
        </w:rPr>
        <w:t xml:space="preserve"> olarak en büyük amacımız;  Geleceğimizin teminatı olan çocuklarımızı, önce hayata sonra </w:t>
      </w:r>
      <w:r>
        <w:rPr>
          <w:rFonts w:ascii="Times New Roman" w:hAnsi="Times New Roman"/>
          <w:szCs w:val="24"/>
        </w:rPr>
        <w:t>yüksek öğretime</w:t>
      </w:r>
      <w:r w:rsidRPr="00F40169">
        <w:rPr>
          <w:rFonts w:ascii="Times New Roman" w:hAnsi="Times New Roman"/>
          <w:szCs w:val="24"/>
        </w:rPr>
        <w:t xml:space="preserve"> hazırlamaktır. Çevresiyle iyi ilişkiler kuran, özgüveni gelişmiş, kendini ifade edebilen, sorumluluk alan ve aldığı sorumluluğu yerine getiren,</w:t>
      </w:r>
      <w:r>
        <w:rPr>
          <w:rFonts w:ascii="Times New Roman" w:hAnsi="Times New Roman"/>
          <w:szCs w:val="24"/>
        </w:rPr>
        <w:t xml:space="preserve"> üreten, teknolojiyi ülkesini geliştirmek için kullanan, manevi değerlerle donanmış, </w:t>
      </w:r>
      <w:r w:rsidRPr="00F40169">
        <w:rPr>
          <w:rFonts w:ascii="Times New Roman" w:hAnsi="Times New Roman"/>
          <w:szCs w:val="24"/>
        </w:rPr>
        <w:t xml:space="preserve"> Atatürk, Yurt, Ulus, Bayrak ve insan sevgisi kazanmış, ruh ve beden sağlığı yerinde mutlu bireyler yetiştirmektir.</w:t>
      </w:r>
    </w:p>
    <w:p w:rsidR="006349F3" w:rsidRPr="00F40169" w:rsidRDefault="006349F3" w:rsidP="006349F3">
      <w:pPr>
        <w:spacing w:after="0" w:line="360" w:lineRule="auto"/>
        <w:ind w:firstLine="709"/>
        <w:jc w:val="both"/>
        <w:rPr>
          <w:rFonts w:ascii="Times New Roman" w:hAnsi="Times New Roman"/>
          <w:szCs w:val="24"/>
        </w:rPr>
      </w:pPr>
      <w:r w:rsidRPr="00F40169">
        <w:rPr>
          <w:rFonts w:ascii="Times New Roman" w:hAnsi="Times New Roman"/>
          <w:szCs w:val="24"/>
        </w:rPr>
        <w:t>20</w:t>
      </w:r>
      <w:r>
        <w:rPr>
          <w:rFonts w:ascii="Times New Roman" w:hAnsi="Times New Roman"/>
          <w:szCs w:val="24"/>
        </w:rPr>
        <w:t>24</w:t>
      </w:r>
      <w:r w:rsidRPr="00F40169">
        <w:rPr>
          <w:rFonts w:ascii="Times New Roman" w:hAnsi="Times New Roman"/>
          <w:szCs w:val="24"/>
        </w:rPr>
        <w:t>–202</w:t>
      </w:r>
      <w:r>
        <w:rPr>
          <w:rFonts w:ascii="Times New Roman" w:hAnsi="Times New Roman"/>
          <w:szCs w:val="24"/>
        </w:rPr>
        <w:t>8</w:t>
      </w:r>
      <w:r w:rsidRPr="00F40169">
        <w:rPr>
          <w:rFonts w:ascii="Times New Roman" w:hAnsi="Times New Roman"/>
          <w:szCs w:val="24"/>
        </w:rPr>
        <w:t xml:space="preserve"> yıllarını kapsayacak olan bu stratejik planımızla; mevcut güçlü yönlerimizden ve fırsatlardan en iyi şekilde yararlanarak; kurumumuzun gelişmesinde engel olan zayıf yönlerimizi güçlendirmek; tehditleri de birer fırsata dönüştürmek başlıca amaçlarımızdandır. </w:t>
      </w:r>
    </w:p>
    <w:p w:rsidR="006349F3" w:rsidRPr="00F40169" w:rsidRDefault="006349F3" w:rsidP="006349F3">
      <w:pPr>
        <w:spacing w:after="0" w:line="360" w:lineRule="auto"/>
        <w:ind w:firstLine="708"/>
        <w:jc w:val="both"/>
        <w:rPr>
          <w:rFonts w:ascii="Times New Roman" w:hAnsi="Times New Roman"/>
          <w:szCs w:val="24"/>
        </w:rPr>
      </w:pPr>
      <w:r w:rsidRPr="00F40169">
        <w:rPr>
          <w:rFonts w:ascii="Times New Roman" w:hAnsi="Times New Roman"/>
          <w:szCs w:val="24"/>
        </w:rPr>
        <w:t xml:space="preserve">Eğitim kurumumuzu; </w:t>
      </w:r>
      <w:r>
        <w:rPr>
          <w:rFonts w:ascii="Times New Roman" w:hAnsi="Times New Roman"/>
          <w:szCs w:val="24"/>
        </w:rPr>
        <w:t>Çağdaş uygarlık düzeyine ulaşma ilkeleri doğrultusunda</w:t>
      </w:r>
      <w:r w:rsidRPr="00F40169">
        <w:rPr>
          <w:rFonts w:ascii="Times New Roman" w:hAnsi="Times New Roman"/>
          <w:szCs w:val="24"/>
        </w:rPr>
        <w:t xml:space="preserve">, sahip olduğumuz milli, manevi ve kültürel değerlerimizi de koruyarak; bölgemizde, ilimizde, ülkemizde ve dünyada öncü ve lider bir konuma getirebilmek için, </w:t>
      </w:r>
      <w:proofErr w:type="gramStart"/>
      <w:r w:rsidRPr="00F40169">
        <w:rPr>
          <w:rFonts w:ascii="Times New Roman" w:hAnsi="Times New Roman"/>
          <w:szCs w:val="24"/>
        </w:rPr>
        <w:t>misyonumuz</w:t>
      </w:r>
      <w:proofErr w:type="gramEnd"/>
      <w:r w:rsidRPr="00F40169">
        <w:rPr>
          <w:rFonts w:ascii="Times New Roman" w:hAnsi="Times New Roman"/>
          <w:szCs w:val="24"/>
        </w:rPr>
        <w:t xml:space="preserve"> çerçevesinde: hedeflerimize ulaştırmada bir basamak olarak görüyoruz.</w:t>
      </w:r>
    </w:p>
    <w:p w:rsidR="006349F3" w:rsidRPr="00F40169" w:rsidRDefault="006349F3" w:rsidP="006349F3">
      <w:pPr>
        <w:spacing w:after="0" w:line="360" w:lineRule="auto"/>
        <w:ind w:firstLine="708"/>
        <w:jc w:val="both"/>
        <w:rPr>
          <w:rFonts w:ascii="Times New Roman" w:hAnsi="Times New Roman"/>
          <w:szCs w:val="24"/>
        </w:rPr>
      </w:pPr>
      <w:r w:rsidRPr="00F40169">
        <w:rPr>
          <w:rFonts w:ascii="Times New Roman" w:hAnsi="Times New Roman"/>
          <w:szCs w:val="24"/>
        </w:rPr>
        <w:t>Büyük önder Atatürk’ü örnek alan bizler;  yarınlarımızın mimarı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6349F3" w:rsidRPr="00F40169" w:rsidRDefault="006349F3" w:rsidP="006349F3">
      <w:pPr>
        <w:spacing w:after="0" w:line="360" w:lineRule="auto"/>
        <w:ind w:firstLine="708"/>
        <w:jc w:val="both"/>
        <w:rPr>
          <w:rFonts w:ascii="Times New Roman" w:hAnsi="Times New Roman"/>
          <w:szCs w:val="24"/>
        </w:rPr>
      </w:pPr>
      <w:r>
        <w:rPr>
          <w:rFonts w:ascii="Times New Roman" w:hAnsi="Times New Roman"/>
          <w:szCs w:val="24"/>
        </w:rPr>
        <w:t>Erbakır Fen Lisesi</w:t>
      </w:r>
      <w:r w:rsidRPr="00F40169">
        <w:rPr>
          <w:rFonts w:ascii="Times New Roman" w:hAnsi="Times New Roman"/>
          <w:szCs w:val="24"/>
        </w:rPr>
        <w:t xml:space="preserve"> Stratejik Planı (20</w:t>
      </w:r>
      <w:r>
        <w:rPr>
          <w:rFonts w:ascii="Times New Roman" w:hAnsi="Times New Roman"/>
          <w:szCs w:val="24"/>
        </w:rPr>
        <w:t>24</w:t>
      </w:r>
      <w:r w:rsidRPr="00F40169">
        <w:rPr>
          <w:rFonts w:ascii="Times New Roman" w:hAnsi="Times New Roman"/>
          <w:szCs w:val="24"/>
        </w:rPr>
        <w:t>–202</w:t>
      </w:r>
      <w:r>
        <w:rPr>
          <w:rFonts w:ascii="Times New Roman" w:hAnsi="Times New Roman"/>
          <w:szCs w:val="24"/>
        </w:rPr>
        <w:t>8</w:t>
      </w:r>
      <w:r w:rsidRPr="00F40169">
        <w:rPr>
          <w:rFonts w:ascii="Times New Roman" w:hAnsi="Times New Roman"/>
          <w:szCs w:val="24"/>
        </w:rPr>
        <w:t>)’da belirtilen amaç ve hedeflere ulaşmamızın, Okulumuzun gelişme ve kurumsallaşma süreçlerine önemli katkılar sağlayacağına inanmaktayız.</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6349F3" w:rsidP="00E22B8A">
      <w:pPr>
        <w:ind w:left="9639"/>
        <w:jc w:val="center"/>
        <w:rPr>
          <w:rFonts w:eastAsia="Adobe Garamond Pro Bold"/>
        </w:rPr>
      </w:pPr>
      <w:r>
        <w:rPr>
          <w:rFonts w:eastAsia="Adobe Garamond Pro Bold"/>
        </w:rPr>
        <w:t>Seda Hilal NİŞANCI</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2" w:name="_Toc531097531"/>
      <w:r w:rsidR="00E648E1" w:rsidRPr="00A47F2F">
        <w:lastRenderedPageBreak/>
        <w:t>İçindekiler</w:t>
      </w:r>
      <w:bookmarkEnd w:id="2"/>
    </w:p>
    <w:p w:rsidR="00373590" w:rsidRPr="007B0250" w:rsidRDefault="00572320">
      <w:pPr>
        <w:pStyle w:val="T1"/>
        <w:tabs>
          <w:tab w:val="right" w:leader="dot" w:pos="13994"/>
        </w:tabs>
        <w:rPr>
          <w:b w:val="0"/>
          <w:bCs w:val="0"/>
          <w:caps w:val="0"/>
          <w:noProof/>
          <w:sz w:val="22"/>
          <w:szCs w:val="22"/>
        </w:rPr>
      </w:pPr>
      <w:r w:rsidRPr="00572320">
        <w:rPr>
          <w:b w:val="0"/>
          <w:bCs w:val="0"/>
          <w:i/>
          <w:iCs/>
          <w:szCs w:val="24"/>
        </w:rPr>
        <w:fldChar w:fldCharType="begin"/>
      </w:r>
      <w:r w:rsidR="008D4E73">
        <w:rPr>
          <w:b w:val="0"/>
          <w:bCs w:val="0"/>
          <w:i/>
          <w:iCs/>
          <w:szCs w:val="24"/>
        </w:rPr>
        <w:instrText xml:space="preserve"> TOC \o "1-2" \h \z \u </w:instrText>
      </w:r>
      <w:r w:rsidRPr="00572320">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Pr>
            <w:noProof/>
            <w:webHidden/>
          </w:rPr>
          <w:fldChar w:fldCharType="begin"/>
        </w:r>
        <w:r w:rsidR="00373590">
          <w:rPr>
            <w:noProof/>
            <w:webHidden/>
          </w:rPr>
          <w:instrText xml:space="preserve"> PAGEREF _Toc531097531 \h </w:instrText>
        </w:r>
        <w:r>
          <w:rPr>
            <w:noProof/>
            <w:webHidden/>
          </w:rPr>
        </w:r>
        <w:r>
          <w:rPr>
            <w:noProof/>
            <w:webHidden/>
          </w:rPr>
          <w:fldChar w:fldCharType="separate"/>
        </w:r>
        <w:r w:rsidR="00373590">
          <w:rPr>
            <w:noProof/>
            <w:webHidden/>
          </w:rPr>
          <w:t>4</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Pr>
            <w:noProof/>
            <w:webHidden/>
          </w:rPr>
          <w:fldChar w:fldCharType="begin"/>
        </w:r>
        <w:r w:rsidR="00373590">
          <w:rPr>
            <w:noProof/>
            <w:webHidden/>
          </w:rPr>
          <w:instrText xml:space="preserve"> PAGEREF _Toc531097532 \h </w:instrText>
        </w:r>
        <w:r>
          <w:rPr>
            <w:noProof/>
            <w:webHidden/>
          </w:rPr>
        </w:r>
        <w:r>
          <w:rPr>
            <w:noProof/>
            <w:webHidden/>
          </w:rPr>
          <w:fldChar w:fldCharType="separate"/>
        </w:r>
        <w:r w:rsidR="00373590">
          <w:rPr>
            <w:noProof/>
            <w:webHidden/>
          </w:rPr>
          <w:t>5</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Pr>
            <w:noProof/>
            <w:webHidden/>
          </w:rPr>
          <w:fldChar w:fldCharType="begin"/>
        </w:r>
        <w:r w:rsidR="00373590">
          <w:rPr>
            <w:noProof/>
            <w:webHidden/>
          </w:rPr>
          <w:instrText xml:space="preserve"> PAGEREF _Toc531097533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_Toc531097534 \h </w:instrText>
        </w:r>
        <w:r>
          <w:rPr>
            <w:noProof/>
            <w:webHidden/>
          </w:rPr>
        </w:r>
        <w:r>
          <w:rPr>
            <w:noProof/>
            <w:webHidden/>
          </w:rPr>
          <w:fldChar w:fldCharType="separate"/>
        </w:r>
        <w:r w:rsidR="00373590">
          <w:rPr>
            <w:noProof/>
            <w:webHidden/>
          </w:rPr>
          <w:t>6</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Pr>
            <w:noProof/>
            <w:webHidden/>
          </w:rPr>
          <w:fldChar w:fldCharType="begin"/>
        </w:r>
        <w:r w:rsidR="00373590">
          <w:rPr>
            <w:noProof/>
            <w:webHidden/>
          </w:rPr>
          <w:instrText xml:space="preserve"> PAGEREF _Toc531097535 \h </w:instrText>
        </w:r>
        <w:r>
          <w:rPr>
            <w:noProof/>
            <w:webHidden/>
          </w:rPr>
        </w:r>
        <w:r>
          <w:rPr>
            <w:noProof/>
            <w:webHidden/>
          </w:rPr>
          <w:fldChar w:fldCharType="separate"/>
        </w:r>
        <w:r w:rsidR="00373590">
          <w:rPr>
            <w:noProof/>
            <w:webHidden/>
          </w:rPr>
          <w:t>7</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Pr>
            <w:noProof/>
            <w:webHidden/>
          </w:rPr>
          <w:fldChar w:fldCharType="begin"/>
        </w:r>
        <w:r w:rsidR="00373590">
          <w:rPr>
            <w:noProof/>
            <w:webHidden/>
          </w:rPr>
          <w:instrText xml:space="preserve"> PAGEREF _Toc531097536 \h </w:instrText>
        </w:r>
        <w:r>
          <w:rPr>
            <w:noProof/>
            <w:webHidden/>
          </w:rPr>
        </w:r>
        <w:r>
          <w:rPr>
            <w:noProof/>
            <w:webHidden/>
          </w:rPr>
          <w:fldChar w:fldCharType="separate"/>
        </w:r>
        <w:r w:rsidR="00373590">
          <w:rPr>
            <w:noProof/>
            <w:webHidden/>
          </w:rPr>
          <w:t>12</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Pr>
            <w:noProof/>
            <w:webHidden/>
          </w:rPr>
          <w:fldChar w:fldCharType="begin"/>
        </w:r>
        <w:r w:rsidR="00373590">
          <w:rPr>
            <w:noProof/>
            <w:webHidden/>
          </w:rPr>
          <w:instrText xml:space="preserve"> PAGEREF _Toc531097537 \h </w:instrText>
        </w:r>
        <w:r>
          <w:rPr>
            <w:noProof/>
            <w:webHidden/>
          </w:rPr>
        </w:r>
        <w:r>
          <w:rPr>
            <w:noProof/>
            <w:webHidden/>
          </w:rPr>
          <w:fldChar w:fldCharType="separate"/>
        </w:r>
        <w:r w:rsidR="00373590">
          <w:rPr>
            <w:noProof/>
            <w:webHidden/>
          </w:rPr>
          <w:t>14</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Pr>
            <w:noProof/>
            <w:webHidden/>
          </w:rPr>
          <w:fldChar w:fldCharType="begin"/>
        </w:r>
        <w:r w:rsidR="00373590">
          <w:rPr>
            <w:noProof/>
            <w:webHidden/>
          </w:rPr>
          <w:instrText xml:space="preserve"> PAGEREF _Toc531097538 \h </w:instrText>
        </w:r>
        <w:r>
          <w:rPr>
            <w:noProof/>
            <w:webHidden/>
          </w:rPr>
        </w:r>
        <w:r>
          <w:rPr>
            <w:noProof/>
            <w:webHidden/>
          </w:rPr>
          <w:fldChar w:fldCharType="separate"/>
        </w:r>
        <w:r w:rsidR="00373590">
          <w:rPr>
            <w:noProof/>
            <w:webHidden/>
          </w:rPr>
          <w:t>16</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Pr>
            <w:noProof/>
            <w:webHidden/>
          </w:rPr>
          <w:fldChar w:fldCharType="begin"/>
        </w:r>
        <w:r w:rsidR="00373590">
          <w:rPr>
            <w:noProof/>
            <w:webHidden/>
          </w:rPr>
          <w:instrText xml:space="preserve"> PAGEREF _Toc531097539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_Toc531097540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_Toc531097541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Pr>
            <w:noProof/>
            <w:webHidden/>
          </w:rPr>
          <w:fldChar w:fldCharType="begin"/>
        </w:r>
        <w:r w:rsidR="00373590">
          <w:rPr>
            <w:noProof/>
            <w:webHidden/>
          </w:rPr>
          <w:instrText xml:space="preserve"> PAGEREF _Toc531097542 \h </w:instrText>
        </w:r>
        <w:r>
          <w:rPr>
            <w:noProof/>
            <w:webHidden/>
          </w:rPr>
        </w:r>
        <w:r>
          <w:rPr>
            <w:noProof/>
            <w:webHidden/>
          </w:rPr>
          <w:fldChar w:fldCharType="separate"/>
        </w:r>
        <w:r w:rsidR="00373590">
          <w:rPr>
            <w:noProof/>
            <w:webHidden/>
          </w:rPr>
          <w:t>19</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Pr>
            <w:noProof/>
            <w:webHidden/>
          </w:rPr>
          <w:fldChar w:fldCharType="begin"/>
        </w:r>
        <w:r w:rsidR="00373590">
          <w:rPr>
            <w:noProof/>
            <w:webHidden/>
          </w:rPr>
          <w:instrText xml:space="preserve"> PAGEREF _Toc531097543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Pr>
            <w:noProof/>
            <w:webHidden/>
          </w:rPr>
          <w:fldChar w:fldCharType="begin"/>
        </w:r>
        <w:r w:rsidR="00373590">
          <w:rPr>
            <w:noProof/>
            <w:webHidden/>
          </w:rPr>
          <w:instrText xml:space="preserve"> PAGEREF _Toc531097544 \h </w:instrText>
        </w:r>
        <w:r>
          <w:rPr>
            <w:noProof/>
            <w:webHidden/>
          </w:rPr>
        </w:r>
        <w:r>
          <w:rPr>
            <w:noProof/>
            <w:webHidden/>
          </w:rPr>
          <w:fldChar w:fldCharType="separate"/>
        </w:r>
        <w:r w:rsidR="00373590">
          <w:rPr>
            <w:noProof/>
            <w:webHidden/>
          </w:rPr>
          <w:t>21</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Pr>
            <w:noProof/>
            <w:webHidden/>
          </w:rPr>
          <w:fldChar w:fldCharType="begin"/>
        </w:r>
        <w:r w:rsidR="00373590">
          <w:rPr>
            <w:noProof/>
            <w:webHidden/>
          </w:rPr>
          <w:instrText xml:space="preserve"> PAGEREF _Toc531097545 \h </w:instrText>
        </w:r>
        <w:r>
          <w:rPr>
            <w:noProof/>
            <w:webHidden/>
          </w:rPr>
        </w:r>
        <w:r>
          <w:rPr>
            <w:noProof/>
            <w:webHidden/>
          </w:rPr>
          <w:fldChar w:fldCharType="separate"/>
        </w:r>
        <w:r w:rsidR="00373590">
          <w:rPr>
            <w:noProof/>
            <w:webHidden/>
          </w:rPr>
          <w:t>24</w:t>
        </w:r>
        <w:r>
          <w:rPr>
            <w:noProof/>
            <w:webHidden/>
          </w:rPr>
          <w:fldChar w:fldCharType="end"/>
        </w:r>
      </w:hyperlink>
    </w:p>
    <w:p w:rsidR="00373590" w:rsidRPr="007B0250" w:rsidRDefault="00572320">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Pr>
            <w:noProof/>
            <w:webHidden/>
          </w:rPr>
          <w:fldChar w:fldCharType="begin"/>
        </w:r>
        <w:r w:rsidR="00373590">
          <w:rPr>
            <w:noProof/>
            <w:webHidden/>
          </w:rPr>
          <w:instrText xml:space="preserve"> PAGEREF _Toc531097546 \h </w:instrText>
        </w:r>
        <w:r>
          <w:rPr>
            <w:noProof/>
            <w:webHidden/>
          </w:rPr>
        </w:r>
        <w:r>
          <w:rPr>
            <w:noProof/>
            <w:webHidden/>
          </w:rPr>
          <w:fldChar w:fldCharType="separate"/>
        </w:r>
        <w:r w:rsidR="00373590">
          <w:rPr>
            <w:noProof/>
            <w:webHidden/>
          </w:rPr>
          <w:t>28</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Pr>
            <w:noProof/>
            <w:webHidden/>
          </w:rPr>
          <w:fldChar w:fldCharType="begin"/>
        </w:r>
        <w:r w:rsidR="00373590">
          <w:rPr>
            <w:noProof/>
            <w:webHidden/>
          </w:rPr>
          <w:instrText xml:space="preserve"> PAGEREF _Toc531097547 \h </w:instrText>
        </w:r>
        <w:r>
          <w:rPr>
            <w:noProof/>
            <w:webHidden/>
          </w:rPr>
        </w:r>
        <w:r>
          <w:rPr>
            <w:noProof/>
            <w:webHidden/>
          </w:rPr>
          <w:fldChar w:fldCharType="separate"/>
        </w:r>
        <w:r w:rsidR="00373590">
          <w:rPr>
            <w:noProof/>
            <w:webHidden/>
          </w:rPr>
          <w:t>32</w:t>
        </w:r>
        <w:r>
          <w:rPr>
            <w:noProof/>
            <w:webHidden/>
          </w:rPr>
          <w:fldChar w:fldCharType="end"/>
        </w:r>
      </w:hyperlink>
    </w:p>
    <w:p w:rsidR="00373590" w:rsidRPr="007B0250" w:rsidRDefault="00572320">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Pr>
            <w:noProof/>
            <w:webHidden/>
          </w:rPr>
          <w:fldChar w:fldCharType="begin"/>
        </w:r>
        <w:r w:rsidR="00373590">
          <w:rPr>
            <w:noProof/>
            <w:webHidden/>
          </w:rPr>
          <w:instrText xml:space="preserve"> PAGEREF _Toc531097548 \h </w:instrText>
        </w:r>
        <w:r>
          <w:rPr>
            <w:noProof/>
            <w:webHidden/>
          </w:rPr>
        </w:r>
        <w:r>
          <w:rPr>
            <w:noProof/>
            <w:webHidden/>
          </w:rPr>
          <w:fldChar w:fldCharType="separate"/>
        </w:r>
        <w:r w:rsidR="00373590">
          <w:rPr>
            <w:noProof/>
            <w:webHidden/>
          </w:rPr>
          <w:t>34</w:t>
        </w:r>
        <w:r>
          <w:rPr>
            <w:noProof/>
            <w:webHidden/>
          </w:rPr>
          <w:fldChar w:fldCharType="end"/>
        </w:r>
      </w:hyperlink>
    </w:p>
    <w:p w:rsidR="00E648E1" w:rsidRPr="00A47F2F" w:rsidRDefault="00572320">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6349F3">
          <w:headerReference w:type="default" r:id="rId12"/>
          <w:footerReference w:type="default" r:id="rId13"/>
          <w:footerReference w:type="first" r:id="rId14"/>
          <w:pgSz w:w="16838" w:h="11906" w:orient="landscape"/>
          <w:pgMar w:top="1418" w:right="1418" w:bottom="1418" w:left="1418" w:header="709" w:footer="709"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w:t>
      </w:r>
      <w:r w:rsidR="00F22C2F">
        <w:rPr>
          <w:szCs w:val="24"/>
        </w:rPr>
        <w:t>24</w:t>
      </w:r>
      <w:r w:rsidRPr="00A47F2F">
        <w:rPr>
          <w:szCs w:val="24"/>
        </w:rPr>
        <w:t>-20</w:t>
      </w:r>
      <w:r w:rsidR="00007CC5" w:rsidRPr="00A47F2F">
        <w:rPr>
          <w:szCs w:val="24"/>
        </w:rPr>
        <w:t>2</w:t>
      </w:r>
      <w:r w:rsidR="00F22C2F">
        <w:rPr>
          <w:szCs w:val="24"/>
        </w:rPr>
        <w:t>8</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74712" w:rsidRPr="00E74712" w:rsidRDefault="00E74712" w:rsidP="00E74712">
      <w:pPr>
        <w:spacing w:line="259" w:lineRule="auto"/>
        <w:rPr>
          <w:rFonts w:ascii="Calibri" w:eastAsia="Calibri" w:hAnsi="Calibri"/>
          <w:b/>
          <w:sz w:val="22"/>
          <w:szCs w:val="22"/>
          <w:lang w:eastAsia="en-US"/>
        </w:rPr>
      </w:pPr>
      <w:bookmarkStart w:id="13" w:name="_Toc416085126"/>
      <w:bookmarkStart w:id="14" w:name="_Toc529519448"/>
      <w:bookmarkStart w:id="15" w:name="_Toc413592934"/>
      <w:bookmarkStart w:id="16" w:name="_Toc531097533"/>
      <w:r w:rsidRPr="00E74712">
        <w:rPr>
          <w:rFonts w:ascii="Calibri" w:eastAsia="Calibri" w:hAnsi="Calibri"/>
          <w:b/>
          <w:sz w:val="22"/>
          <w:szCs w:val="22"/>
          <w:lang w:eastAsia="en-US"/>
        </w:rPr>
        <w:t>1.3. STRATEJİK PLAN ÜST KURULU VE STRATEJİK PLAN EKİBİ</w:t>
      </w:r>
    </w:p>
    <w:p w:rsidR="00E74712" w:rsidRPr="00E74712" w:rsidRDefault="00E74712" w:rsidP="00E74712">
      <w:pPr>
        <w:spacing w:line="259" w:lineRule="auto"/>
        <w:jc w:val="center"/>
        <w:rPr>
          <w:rFonts w:ascii="Calibri" w:eastAsia="Calibri" w:hAnsi="Calibri"/>
          <w:b/>
          <w:sz w:val="22"/>
          <w:szCs w:val="22"/>
          <w:lang w:eastAsia="en-US"/>
        </w:rPr>
      </w:pPr>
      <w:r w:rsidRPr="00E74712">
        <w:rPr>
          <w:rFonts w:ascii="Calibri" w:eastAsia="Calibri" w:hAnsi="Calibri"/>
          <w:b/>
          <w:sz w:val="22"/>
          <w:szCs w:val="22"/>
          <w:lang w:eastAsia="en-US"/>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3544"/>
        <w:gridCol w:w="4672"/>
      </w:tblGrid>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SIRA NO</w:t>
            </w:r>
          </w:p>
        </w:tc>
        <w:tc>
          <w:tcPr>
            <w:tcW w:w="3544"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ADI SOYADI</w:t>
            </w:r>
          </w:p>
        </w:tc>
        <w:tc>
          <w:tcPr>
            <w:tcW w:w="4672"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GÖREVİ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1</w:t>
            </w:r>
          </w:p>
        </w:tc>
        <w:tc>
          <w:tcPr>
            <w:tcW w:w="3544"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SEDA HİLAL NİŞANCI</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OKUL MÜDÜRÜ</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2</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İZZET DALGIÇ</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MÜDÜR YARDIMCISI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3</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MUSTAFA PAZARCI</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OKUL REHBER ÖĞRETMENİ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4</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KORKMAZ AYDIN</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TARİH </w:t>
            </w:r>
            <w:r w:rsidR="00E74712" w:rsidRPr="00E01F6C">
              <w:rPr>
                <w:rFonts w:ascii="Calibri" w:eastAsia="Calibri" w:hAnsi="Calibri"/>
                <w:sz w:val="22"/>
                <w:szCs w:val="22"/>
                <w:lang w:eastAsia="en-US"/>
              </w:rPr>
              <w:t>ÖĞRETMEN</w:t>
            </w:r>
            <w:r>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5</w:t>
            </w:r>
          </w:p>
        </w:tc>
        <w:tc>
          <w:tcPr>
            <w:tcW w:w="3544"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GÜNEŞ ACAR</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İNGİLİZCE ÖĞRETMENİ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6</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SEMİH MUN</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OKUL AİLE BİRLİĞİ BAŞKANI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7</w:t>
            </w:r>
          </w:p>
        </w:tc>
        <w:tc>
          <w:tcPr>
            <w:tcW w:w="3544" w:type="dxa"/>
            <w:shd w:val="clear" w:color="auto" w:fill="auto"/>
          </w:tcPr>
          <w:p w:rsidR="00E74712" w:rsidRPr="00E01F6C" w:rsidRDefault="00C911CD" w:rsidP="00E01F6C">
            <w:pPr>
              <w:spacing w:after="0" w:line="240" w:lineRule="auto"/>
              <w:rPr>
                <w:rFonts w:ascii="Calibri" w:eastAsia="Calibri" w:hAnsi="Calibri"/>
                <w:sz w:val="22"/>
                <w:szCs w:val="22"/>
                <w:lang w:eastAsia="en-US"/>
              </w:rPr>
            </w:pPr>
            <w:r>
              <w:rPr>
                <w:rFonts w:ascii="Calibri" w:eastAsia="Calibri" w:hAnsi="Calibri"/>
                <w:sz w:val="22"/>
                <w:szCs w:val="22"/>
                <w:lang w:eastAsia="en-US"/>
              </w:rPr>
              <w:t>ASİLCAN YAMAN</w:t>
            </w: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 xml:space="preserve">OKUL ÖĞRENCİ </w:t>
            </w:r>
            <w:r w:rsidR="00C911CD">
              <w:rPr>
                <w:rFonts w:ascii="Calibri" w:eastAsia="Calibri" w:hAnsi="Calibri"/>
                <w:sz w:val="22"/>
                <w:szCs w:val="22"/>
                <w:lang w:eastAsia="en-US"/>
              </w:rPr>
              <w:t>TEMSİLCİSİ</w:t>
            </w:r>
          </w:p>
          <w:p w:rsidR="00E74712" w:rsidRPr="00E01F6C" w:rsidRDefault="00E74712" w:rsidP="00E01F6C">
            <w:pPr>
              <w:spacing w:after="0" w:line="240" w:lineRule="auto"/>
              <w:jc w:val="both"/>
              <w:rPr>
                <w:rFonts w:ascii="Calibri" w:eastAsia="Calibri" w:hAnsi="Calibri"/>
                <w:sz w:val="22"/>
                <w:szCs w:val="22"/>
                <w:lang w:eastAsia="en-US"/>
              </w:rPr>
            </w:pPr>
          </w:p>
        </w:tc>
      </w:tr>
    </w:tbl>
    <w:p w:rsidR="00E74712" w:rsidRPr="00E74712" w:rsidRDefault="00E74712" w:rsidP="00E74712">
      <w:pPr>
        <w:spacing w:line="259" w:lineRule="auto"/>
        <w:jc w:val="center"/>
        <w:rPr>
          <w:rFonts w:ascii="Calibri" w:eastAsia="Calibri" w:hAnsi="Calibri"/>
          <w:b/>
          <w:sz w:val="22"/>
          <w:szCs w:val="22"/>
          <w:lang w:eastAsia="en-US"/>
        </w:rPr>
      </w:pPr>
    </w:p>
    <w:p w:rsidR="00E74712" w:rsidRPr="00E74712" w:rsidRDefault="00E74712" w:rsidP="00E74712">
      <w:pPr>
        <w:spacing w:line="259" w:lineRule="auto"/>
        <w:jc w:val="center"/>
        <w:rPr>
          <w:rFonts w:ascii="Calibri" w:eastAsia="Calibri" w:hAnsi="Calibri"/>
          <w:b/>
          <w:sz w:val="22"/>
          <w:szCs w:val="22"/>
          <w:lang w:eastAsia="en-US"/>
        </w:rPr>
      </w:pPr>
      <w:r w:rsidRPr="00E74712">
        <w:rPr>
          <w:rFonts w:ascii="Calibri" w:eastAsia="Calibri" w:hAnsi="Calibri"/>
          <w:b/>
          <w:sz w:val="22"/>
          <w:szCs w:val="22"/>
          <w:lang w:eastAsia="en-US"/>
        </w:rPr>
        <w:lastRenderedPageBreak/>
        <w:t>STRATEJİK PLANLAMA EKİBİ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3544"/>
        <w:gridCol w:w="4672"/>
      </w:tblGrid>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1</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MUSTAFA ÇAPAR</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 xml:space="preserve">MÜDÜR </w:t>
            </w:r>
            <w:r w:rsidR="00C911CD">
              <w:rPr>
                <w:rFonts w:ascii="Calibri" w:eastAsia="Calibri" w:hAnsi="Calibri"/>
                <w:sz w:val="22"/>
                <w:szCs w:val="22"/>
                <w:lang w:eastAsia="en-US"/>
              </w:rPr>
              <w:t>BAŞ</w:t>
            </w:r>
            <w:r w:rsidRPr="00E01F6C">
              <w:rPr>
                <w:rFonts w:ascii="Calibri" w:eastAsia="Calibri" w:hAnsi="Calibri"/>
                <w:sz w:val="22"/>
                <w:szCs w:val="22"/>
                <w:lang w:eastAsia="en-US"/>
              </w:rPr>
              <w:t>YARDIMCISI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2</w:t>
            </w:r>
          </w:p>
        </w:tc>
        <w:tc>
          <w:tcPr>
            <w:tcW w:w="3544" w:type="dxa"/>
            <w:shd w:val="clear" w:color="auto" w:fill="auto"/>
          </w:tcPr>
          <w:p w:rsidR="00E74712" w:rsidRDefault="00C911CD" w:rsidP="00C911CD">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BARIŞ YILMAZ</w:t>
            </w:r>
          </w:p>
          <w:p w:rsidR="00C911CD" w:rsidRPr="00E01F6C" w:rsidRDefault="00C911CD" w:rsidP="00C911CD">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FİZİK </w:t>
            </w:r>
            <w:r w:rsidR="00E74712" w:rsidRPr="00E01F6C">
              <w:rPr>
                <w:rFonts w:ascii="Calibri" w:eastAsia="Calibri" w:hAnsi="Calibri"/>
                <w:sz w:val="22"/>
                <w:szCs w:val="22"/>
                <w:lang w:eastAsia="en-US"/>
              </w:rPr>
              <w:t>ÖĞRETMEN</w:t>
            </w:r>
            <w:r>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3</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ÖMER FARUK PEKUZ</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T. DİLİ VE EDEBİYATI </w:t>
            </w:r>
            <w:r w:rsidR="00E74712" w:rsidRPr="00E01F6C">
              <w:rPr>
                <w:rFonts w:ascii="Calibri" w:eastAsia="Calibri" w:hAnsi="Calibri"/>
                <w:sz w:val="22"/>
                <w:szCs w:val="22"/>
                <w:lang w:eastAsia="en-US"/>
              </w:rPr>
              <w:t>ÖĞRETMEN</w:t>
            </w:r>
            <w:r>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4</w:t>
            </w:r>
          </w:p>
        </w:tc>
        <w:tc>
          <w:tcPr>
            <w:tcW w:w="3544"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AYFER ALPTEKİN</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BEDEN EĞİTİMİ </w:t>
            </w:r>
            <w:r w:rsidR="00E74712" w:rsidRPr="00E01F6C">
              <w:rPr>
                <w:rFonts w:ascii="Calibri" w:eastAsia="Calibri" w:hAnsi="Calibri"/>
                <w:sz w:val="22"/>
                <w:szCs w:val="22"/>
                <w:lang w:eastAsia="en-US"/>
              </w:rPr>
              <w:t>ÖĞRETMEN</w:t>
            </w:r>
            <w:r>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5</w:t>
            </w:r>
          </w:p>
        </w:tc>
        <w:tc>
          <w:tcPr>
            <w:tcW w:w="3544"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AHMET GEVREK</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KİMYA </w:t>
            </w:r>
            <w:r w:rsidR="00E74712" w:rsidRPr="00E01F6C">
              <w:rPr>
                <w:rFonts w:ascii="Calibri" w:eastAsia="Calibri" w:hAnsi="Calibri"/>
                <w:sz w:val="22"/>
                <w:szCs w:val="22"/>
                <w:lang w:eastAsia="en-US"/>
              </w:rPr>
              <w:t>ÖĞRETMEN</w:t>
            </w:r>
            <w:r>
              <w:rPr>
                <w:rFonts w:ascii="Calibri" w:eastAsia="Calibri" w:hAnsi="Calibri"/>
                <w:sz w:val="22"/>
                <w:szCs w:val="22"/>
                <w:lang w:eastAsia="en-US"/>
              </w:rPr>
              <w:t>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6</w:t>
            </w:r>
          </w:p>
        </w:tc>
        <w:tc>
          <w:tcPr>
            <w:tcW w:w="3544" w:type="dxa"/>
            <w:shd w:val="clear" w:color="auto" w:fill="auto"/>
          </w:tcPr>
          <w:p w:rsidR="00C911CD" w:rsidRPr="00E01F6C" w:rsidRDefault="00C911CD" w:rsidP="00C911CD">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NURŞAT ÇETİN</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 xml:space="preserve">BİYOLOJİ </w:t>
            </w:r>
            <w:r w:rsidR="00E74712" w:rsidRPr="00E01F6C">
              <w:rPr>
                <w:rFonts w:ascii="Calibri" w:eastAsia="Calibri" w:hAnsi="Calibri"/>
                <w:sz w:val="22"/>
                <w:szCs w:val="22"/>
                <w:lang w:eastAsia="en-US"/>
              </w:rPr>
              <w:t>ÖĞRETMEN</w:t>
            </w:r>
            <w:r>
              <w:rPr>
                <w:rFonts w:ascii="Calibri" w:eastAsia="Calibri" w:hAnsi="Calibri"/>
                <w:sz w:val="22"/>
                <w:szCs w:val="22"/>
                <w:lang w:eastAsia="en-US"/>
              </w:rPr>
              <w:t>İ</w:t>
            </w:r>
            <w:r w:rsidR="00E74712" w:rsidRPr="00E01F6C">
              <w:rPr>
                <w:rFonts w:ascii="Calibri" w:eastAsia="Calibri" w:hAnsi="Calibri"/>
                <w:sz w:val="22"/>
                <w:szCs w:val="22"/>
                <w:lang w:eastAsia="en-US"/>
              </w:rPr>
              <w:t>-GÖNÜLLÜ VELİ</w:t>
            </w:r>
          </w:p>
        </w:tc>
      </w:tr>
      <w:tr w:rsidR="00E74712" w:rsidRPr="00E01F6C" w:rsidTr="00E01F6C">
        <w:tc>
          <w:tcPr>
            <w:tcW w:w="846" w:type="dxa"/>
            <w:shd w:val="clear" w:color="auto" w:fill="auto"/>
          </w:tcPr>
          <w:p w:rsidR="00E74712" w:rsidRPr="00E01F6C" w:rsidRDefault="00E74712" w:rsidP="00E01F6C">
            <w:pPr>
              <w:spacing w:after="0" w:line="240" w:lineRule="auto"/>
              <w:jc w:val="center"/>
              <w:rPr>
                <w:rFonts w:ascii="Calibri" w:eastAsia="Calibri" w:hAnsi="Calibri"/>
                <w:b/>
                <w:sz w:val="22"/>
                <w:szCs w:val="22"/>
                <w:lang w:eastAsia="en-US"/>
              </w:rPr>
            </w:pPr>
            <w:r w:rsidRPr="00E01F6C">
              <w:rPr>
                <w:rFonts w:ascii="Calibri" w:eastAsia="Calibri" w:hAnsi="Calibri"/>
                <w:b/>
                <w:sz w:val="22"/>
                <w:szCs w:val="22"/>
                <w:lang w:eastAsia="en-US"/>
              </w:rPr>
              <w:t>7</w:t>
            </w:r>
          </w:p>
        </w:tc>
        <w:tc>
          <w:tcPr>
            <w:tcW w:w="3544" w:type="dxa"/>
            <w:shd w:val="clear" w:color="auto" w:fill="auto"/>
          </w:tcPr>
          <w:p w:rsidR="00E74712" w:rsidRPr="00E01F6C" w:rsidRDefault="00C911CD" w:rsidP="00E01F6C">
            <w:pPr>
              <w:spacing w:after="0" w:line="240" w:lineRule="auto"/>
              <w:jc w:val="both"/>
              <w:rPr>
                <w:rFonts w:ascii="Calibri" w:eastAsia="Calibri" w:hAnsi="Calibri"/>
                <w:sz w:val="22"/>
                <w:szCs w:val="22"/>
                <w:lang w:eastAsia="en-US"/>
              </w:rPr>
            </w:pPr>
            <w:r>
              <w:rPr>
                <w:rFonts w:ascii="Calibri" w:eastAsia="Calibri" w:hAnsi="Calibri"/>
                <w:sz w:val="22"/>
                <w:szCs w:val="22"/>
                <w:lang w:eastAsia="en-US"/>
              </w:rPr>
              <w:t>OSMAN KOVAN</w:t>
            </w:r>
          </w:p>
          <w:p w:rsidR="00E74712" w:rsidRPr="00E01F6C" w:rsidRDefault="00E74712" w:rsidP="00E01F6C">
            <w:pPr>
              <w:spacing w:after="0" w:line="240" w:lineRule="auto"/>
              <w:jc w:val="both"/>
              <w:rPr>
                <w:rFonts w:ascii="Calibri" w:eastAsia="Calibri" w:hAnsi="Calibri"/>
                <w:sz w:val="22"/>
                <w:szCs w:val="22"/>
                <w:lang w:eastAsia="en-US"/>
              </w:rPr>
            </w:pPr>
          </w:p>
        </w:tc>
        <w:tc>
          <w:tcPr>
            <w:tcW w:w="4672" w:type="dxa"/>
            <w:shd w:val="clear" w:color="auto" w:fill="auto"/>
          </w:tcPr>
          <w:p w:rsidR="00E74712" w:rsidRPr="00E01F6C" w:rsidRDefault="00E74712" w:rsidP="00E01F6C">
            <w:pPr>
              <w:spacing w:after="0" w:line="240" w:lineRule="auto"/>
              <w:jc w:val="both"/>
              <w:rPr>
                <w:rFonts w:ascii="Calibri" w:eastAsia="Calibri" w:hAnsi="Calibri"/>
                <w:sz w:val="22"/>
                <w:szCs w:val="22"/>
                <w:lang w:eastAsia="en-US"/>
              </w:rPr>
            </w:pPr>
            <w:r w:rsidRPr="00E01F6C">
              <w:rPr>
                <w:rFonts w:ascii="Calibri" w:eastAsia="Calibri" w:hAnsi="Calibri"/>
                <w:sz w:val="22"/>
                <w:szCs w:val="22"/>
                <w:lang w:eastAsia="en-US"/>
              </w:rPr>
              <w:t>GÖNÜLLÜ VELİ</w:t>
            </w:r>
          </w:p>
        </w:tc>
      </w:tr>
    </w:tbl>
    <w:p w:rsidR="00E74712" w:rsidRPr="00E74712" w:rsidRDefault="00E74712" w:rsidP="00E74712">
      <w:pPr>
        <w:spacing w:line="259" w:lineRule="auto"/>
        <w:jc w:val="center"/>
        <w:rPr>
          <w:rFonts w:ascii="Calibri" w:eastAsia="Calibri" w:hAnsi="Calibri"/>
          <w:b/>
          <w:sz w:val="22"/>
          <w:szCs w:val="22"/>
          <w:lang w:eastAsia="en-US"/>
        </w:rPr>
      </w:pPr>
    </w:p>
    <w:p w:rsidR="009272EF" w:rsidRPr="00C211F8" w:rsidRDefault="00DA7BA3" w:rsidP="00DA7BA3">
      <w:pPr>
        <w:pStyle w:val="Balk1"/>
        <w:rPr>
          <w:rFonts w:eastAsia="Calibri"/>
          <w:szCs w:val="24"/>
        </w:rPr>
      </w:pPr>
      <w:r w:rsidRPr="00A47F2F">
        <w:t>BÖLÜM</w:t>
      </w:r>
      <w:r w:rsidR="008F6E2A" w:rsidRPr="00A47F2F">
        <w:t xml:space="preserve"> II</w:t>
      </w:r>
      <w:bookmarkEnd w:id="13"/>
      <w:bookmarkEnd w:id="14"/>
      <w:r w:rsidR="00C211F8">
        <w:t>:</w:t>
      </w:r>
      <w:bookmarkStart w:id="17" w:name="_Toc416085127"/>
      <w:bookmarkStart w:id="18" w:name="_Toc529519449"/>
      <w:r w:rsidR="00C211F8">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D869F3" w:rsidRPr="00A47F2F" w:rsidRDefault="001D2BEC" w:rsidP="00923F6E">
      <w:pPr>
        <w:pStyle w:val="Balk2"/>
      </w:pPr>
      <w:bookmarkStart w:id="20" w:name="_Toc531097534"/>
      <w:bookmarkEnd w:id="19"/>
      <w:r w:rsidRPr="00A47F2F">
        <w:lastRenderedPageBreak/>
        <w:t>Okulun Kısa Tanıtımı</w:t>
      </w:r>
      <w:commentRangeStart w:id="21"/>
      <w:r w:rsidR="00373590">
        <w:t xml:space="preserve"> </w:t>
      </w:r>
      <w:r w:rsidR="00373590" w:rsidRPr="00373590">
        <w:rPr>
          <w:highlight w:val="yellow"/>
        </w:rPr>
        <w:t>*</w:t>
      </w:r>
      <w:commentRangeEnd w:id="21"/>
      <w:r w:rsidR="00373590">
        <w:rPr>
          <w:rStyle w:val="AklamaBavurusu"/>
          <w:rFonts w:eastAsia="Times New Roman"/>
          <w:b w:val="0"/>
        </w:rPr>
        <w:commentReference w:id="21"/>
      </w:r>
      <w:bookmarkEnd w:id="20"/>
    </w:p>
    <w:p w:rsidR="00A5694F" w:rsidRDefault="00E74712" w:rsidP="001E0B69">
      <w:pPr>
        <w:rPr>
          <w:b/>
        </w:rPr>
      </w:pPr>
      <w:r>
        <w:rPr>
          <w:b/>
        </w:rPr>
        <w:t>Okulumuz 1996-1997 Eğitim Öğretim yılında ilk kez Denizli Lisesinin ek binasında</w:t>
      </w:r>
      <w:r w:rsidR="001E0B69">
        <w:rPr>
          <w:b/>
        </w:rPr>
        <w:t xml:space="preserve"> Denizli Fen Lisesi adıyla açılmıştır.</w:t>
      </w:r>
      <w:r>
        <w:rPr>
          <w:b/>
        </w:rPr>
        <w:t xml:space="preserve"> 1996 Fen Liseleri Giriş Sınavı sonucunda içinde Türkiye birincisi de </w:t>
      </w:r>
      <w:proofErr w:type="gramStart"/>
      <w:r>
        <w:rPr>
          <w:b/>
        </w:rPr>
        <w:t>dahil</w:t>
      </w:r>
      <w:proofErr w:type="gramEnd"/>
      <w:r>
        <w:rPr>
          <w:b/>
        </w:rPr>
        <w:t xml:space="preserve"> olmak üzere yüksek </w:t>
      </w:r>
      <w:r w:rsidR="001E0B69">
        <w:rPr>
          <w:b/>
        </w:rPr>
        <w:t>puan ortalamasıyla</w:t>
      </w:r>
      <w:r>
        <w:rPr>
          <w:b/>
        </w:rPr>
        <w:t xml:space="preserve"> 48 </w:t>
      </w:r>
      <w:r w:rsidR="001E0B69">
        <w:rPr>
          <w:b/>
        </w:rPr>
        <w:t xml:space="preserve">başarılı </w:t>
      </w:r>
      <w:r>
        <w:rPr>
          <w:b/>
        </w:rPr>
        <w:t xml:space="preserve">öğrenci </w:t>
      </w:r>
      <w:r w:rsidR="001E0B69">
        <w:rPr>
          <w:b/>
        </w:rPr>
        <w:t xml:space="preserve">ile eğitim öğretime başlamıştır. </w:t>
      </w:r>
    </w:p>
    <w:p w:rsidR="001E0B69" w:rsidRDefault="001E0B69" w:rsidP="001E0B69">
      <w:pPr>
        <w:rPr>
          <w:b/>
        </w:rPr>
      </w:pPr>
      <w:r>
        <w:rPr>
          <w:b/>
        </w:rPr>
        <w:t xml:space="preserve">Daha sonra Doğan </w:t>
      </w:r>
      <w:proofErr w:type="spellStart"/>
      <w:r>
        <w:rPr>
          <w:b/>
        </w:rPr>
        <w:t>Demircioğlu</w:t>
      </w:r>
      <w:proofErr w:type="spellEnd"/>
      <w:r>
        <w:rPr>
          <w:b/>
        </w:rPr>
        <w:t xml:space="preserve"> </w:t>
      </w:r>
      <w:proofErr w:type="spellStart"/>
      <w:r>
        <w:rPr>
          <w:b/>
        </w:rPr>
        <w:t>Emsan</w:t>
      </w:r>
      <w:proofErr w:type="spellEnd"/>
      <w:r>
        <w:rPr>
          <w:b/>
        </w:rPr>
        <w:t xml:space="preserve"> İlkokulunun eski binasında eğitim vermiştir. Okulumuzun binası olmadığı için Er-Bakır A.Ş. ile Denizli Valiliği arasında bir protokol imzalanarak okul yapımı Er-Bakır A.Ş. tarafından üstlenilmiştir. </w:t>
      </w:r>
      <w:r w:rsidR="00AE3453">
        <w:rPr>
          <w:b/>
        </w:rPr>
        <w:t>Okulun Gümüşler Mahallesindeki inşaatı sürerken okulumuz Denizli Lisesinin bahçesindeki binaya taşınmış ve ilk mezunları</w:t>
      </w:r>
      <w:r w:rsidR="00C911CD">
        <w:rPr>
          <w:b/>
        </w:rPr>
        <w:t>nı</w:t>
      </w:r>
      <w:r w:rsidR="00AE3453">
        <w:rPr>
          <w:b/>
        </w:rPr>
        <w:t xml:space="preserve"> bu binada vermiştir. 1998 – 1999 Eğitim Öğretim Yılında verdiğimiz ilk mezunlardan bir Türkiye 6.sı, bir Türkiye 11.si çıkmıştır. Okul olarak Türkiye 16.sı olmuştur.</w:t>
      </w:r>
    </w:p>
    <w:p w:rsidR="00AE3453" w:rsidRDefault="00AE3453" w:rsidP="001E0B69">
      <w:pPr>
        <w:rPr>
          <w:b/>
        </w:rPr>
      </w:pPr>
      <w:r>
        <w:rPr>
          <w:b/>
        </w:rPr>
        <w:t xml:space="preserve">Erbakır Fen Lisesi binası 1999 yılında tamamlanarak eğitim – öğretime açılmıştır. </w:t>
      </w:r>
      <w:r w:rsidR="00213F9B">
        <w:rPr>
          <w:b/>
        </w:rPr>
        <w:t xml:space="preserve">Okulumuz hâlen bu binada eğitim hizmeti sunmaktadır. </w:t>
      </w:r>
    </w:p>
    <w:p w:rsidR="00213F9B" w:rsidRPr="00E74712" w:rsidRDefault="00A547D0" w:rsidP="001E0B69">
      <w:pPr>
        <w:rPr>
          <w:b/>
        </w:rPr>
      </w:pPr>
      <w:r>
        <w:rPr>
          <w:b/>
        </w:rPr>
        <w:t>2000 yılında</w:t>
      </w:r>
      <w:r w:rsidR="00213F9B">
        <w:rPr>
          <w:b/>
        </w:rPr>
        <w:t xml:space="preserve"> </w:t>
      </w:r>
      <w:r>
        <w:rPr>
          <w:b/>
        </w:rPr>
        <w:t>o</w:t>
      </w:r>
      <w:r w:rsidR="00213F9B">
        <w:rPr>
          <w:b/>
        </w:rPr>
        <w:t xml:space="preserve">kulun yemekhane bölümü de </w:t>
      </w:r>
      <w:r>
        <w:rPr>
          <w:b/>
        </w:rPr>
        <w:t>yapılarak okul öğrencilerine hizmet vermeye başlamıştır</w:t>
      </w:r>
      <w:r w:rsidR="00213F9B">
        <w:rPr>
          <w:b/>
        </w:rPr>
        <w:t xml:space="preserve">. </w:t>
      </w:r>
      <w:r>
        <w:rPr>
          <w:b/>
        </w:rPr>
        <w:t xml:space="preserve">2006 yılında da 130 öğrenci kapasiteli Erbakır Fen Lisesi </w:t>
      </w:r>
      <w:proofErr w:type="gramStart"/>
      <w:r>
        <w:rPr>
          <w:b/>
        </w:rPr>
        <w:t xml:space="preserve">Pansiyonu , </w:t>
      </w:r>
      <w:r w:rsidR="00213F9B">
        <w:rPr>
          <w:b/>
        </w:rPr>
        <w:t>2009</w:t>
      </w:r>
      <w:proofErr w:type="gramEnd"/>
      <w:r w:rsidR="00213F9B">
        <w:rPr>
          <w:b/>
        </w:rPr>
        <w:t xml:space="preserve"> yılında </w:t>
      </w:r>
      <w:r>
        <w:rPr>
          <w:b/>
        </w:rPr>
        <w:t xml:space="preserve">ise </w:t>
      </w:r>
      <w:r w:rsidR="00213F9B">
        <w:rPr>
          <w:b/>
        </w:rPr>
        <w:t xml:space="preserve">okul spor salonu hizmete girmiştir. </w:t>
      </w:r>
    </w:p>
    <w:p w:rsidR="00A5694F" w:rsidRDefault="00A547D0" w:rsidP="00923F6E">
      <w:pPr>
        <w:rPr>
          <w:b/>
        </w:rPr>
      </w:pPr>
      <w:r>
        <w:rPr>
          <w:b/>
        </w:rPr>
        <w:t xml:space="preserve">Okulumuz mezun öğrencileri 1999 yılından </w:t>
      </w:r>
      <w:proofErr w:type="gramStart"/>
      <w:r>
        <w:rPr>
          <w:b/>
        </w:rPr>
        <w:t xml:space="preserve">günümüze </w:t>
      </w:r>
      <w:r w:rsidR="00213F9B">
        <w:rPr>
          <w:b/>
        </w:rPr>
        <w:t xml:space="preserve"> </w:t>
      </w:r>
      <w:r>
        <w:rPr>
          <w:b/>
        </w:rPr>
        <w:t>kadar</w:t>
      </w:r>
      <w:proofErr w:type="gramEnd"/>
      <w:r>
        <w:rPr>
          <w:b/>
        </w:rPr>
        <w:t xml:space="preserve"> girdikleri üniversite sınavlarında üstün başarılar elde etmişlerdir. Bu nedenle okulumuz Türkiye’nin en fazla tercih edilen liselerinden biri haline gelmiştir. Aynı zamanda ulusal ve uluslar arası yarışmalara da katılım sağlayan okulumuz</w:t>
      </w:r>
      <w:r w:rsidR="00561DC4">
        <w:rPr>
          <w:b/>
        </w:rPr>
        <w:t>,</w:t>
      </w:r>
      <w:r>
        <w:rPr>
          <w:b/>
        </w:rPr>
        <w:t xml:space="preserve"> bu alanlarda da </w:t>
      </w:r>
      <w:r w:rsidR="00561DC4">
        <w:rPr>
          <w:b/>
        </w:rPr>
        <w:t xml:space="preserve">birçok başarılar elde etmiştir. </w:t>
      </w:r>
    </w:p>
    <w:p w:rsidR="00561DC4" w:rsidRPr="00E74712" w:rsidRDefault="00561DC4" w:rsidP="00923F6E">
      <w:pPr>
        <w:rPr>
          <w:b/>
        </w:rPr>
      </w:pPr>
      <w:r>
        <w:rPr>
          <w:b/>
        </w:rPr>
        <w:t>Okulumuz öğrencilerin akademik yönlerini geliştirip yüksek öğretime hazırlarken sosyal ve kültürel alanlarda da başarılı olmalarını sağlamıştır. Yine birçok sosyal ve kültürel yarışmalara katılım sağlayan öğrencilerimiz bu alanlarda da okulumuza başarılar kazandırmışlardır.</w:t>
      </w:r>
    </w:p>
    <w:p w:rsidR="00373590" w:rsidRDefault="00373590" w:rsidP="00923F6E">
      <w:pPr>
        <w:rPr>
          <w:b/>
          <w:i/>
        </w:rPr>
      </w:pPr>
    </w:p>
    <w:p w:rsidR="00373590" w:rsidRPr="00923F6E" w:rsidRDefault="00373590" w:rsidP="00923F6E">
      <w:pPr>
        <w:rPr>
          <w:b/>
          <w:i/>
        </w:rPr>
      </w:pPr>
    </w:p>
    <w:p w:rsidR="005A665E" w:rsidRDefault="002D155D" w:rsidP="002D155D">
      <w:pPr>
        <w:pStyle w:val="Balk2"/>
      </w:pPr>
      <w:bookmarkStart w:id="22" w:name="_Toc531097535"/>
      <w:bookmarkStart w:id="23" w:name="_Toc416085130"/>
      <w:r>
        <w:lastRenderedPageBreak/>
        <w:t>Okulun Mevcut Durumu</w:t>
      </w:r>
      <w:r w:rsidR="00E63125">
        <w:t>: Temel İstatistikler</w:t>
      </w:r>
      <w:bookmarkEnd w:id="22"/>
    </w:p>
    <w:p w:rsidR="00A07F48" w:rsidRDefault="00A07F48" w:rsidP="00E67FCA">
      <w:pPr>
        <w:pStyle w:val="Balk3"/>
      </w:pPr>
      <w:r>
        <w:t>Okul Künyesi</w:t>
      </w:r>
    </w:p>
    <w:bookmarkEnd w:id="23"/>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13F9B">
            <w:r w:rsidRPr="00A07F48">
              <w:t>İli:</w:t>
            </w:r>
            <w:r w:rsidR="00561DC4">
              <w:t xml:space="preserve"> DENİZLİ                              Adı:</w:t>
            </w:r>
            <w:r>
              <w:t xml:space="preserve"> </w:t>
            </w:r>
            <w:r w:rsidR="00213F9B">
              <w:t>ERBAKIR FEN LİSESİ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13F9B">
            <w:r w:rsidRPr="00A07F48">
              <w:rPr>
                <w:b/>
              </w:rPr>
              <w:t>İ</w:t>
            </w:r>
            <w:r w:rsidR="00A07F48" w:rsidRPr="00A07F48">
              <w:rPr>
                <w:b/>
              </w:rPr>
              <w:t>lçesi:</w:t>
            </w:r>
            <w:r w:rsidR="00A07F48">
              <w:t xml:space="preserve"> </w:t>
            </w:r>
            <w:r w:rsidR="00213F9B">
              <w:t>MERKEZEFENDİ</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13F9B" w:rsidP="00213F9B">
            <w:pPr>
              <w:rPr>
                <w:sz w:val="20"/>
              </w:rPr>
            </w:pPr>
            <w:r>
              <w:rPr>
                <w:sz w:val="20"/>
              </w:rPr>
              <w:t>ŞEMİKLER MAH. İBRAHİM CİNKAYA BULVARI 3121 SOKAK NO:24 MERKEZEFENDİ DENİZLİ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24"/>
            <w:r w:rsidR="005D5792" w:rsidRPr="005D5792">
              <w:rPr>
                <w:b/>
                <w:sz w:val="20"/>
                <w:highlight w:val="yellow"/>
              </w:rPr>
              <w:t>*</w:t>
            </w:r>
            <w:commentRangeEnd w:id="24"/>
            <w:r w:rsidR="005D5792">
              <w:rPr>
                <w:rStyle w:val="AklamaBavurusu"/>
              </w:rPr>
              <w:commentReference w:id="24"/>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B351DF" w:rsidRDefault="00626F6E" w:rsidP="00A07F48">
            <w:pPr>
              <w:rPr>
                <w:sz w:val="18"/>
                <w:szCs w:val="18"/>
              </w:rPr>
            </w:pPr>
            <w:r w:rsidRPr="00B351DF">
              <w:rPr>
                <w:sz w:val="18"/>
                <w:szCs w:val="18"/>
              </w:rPr>
              <w:t>http://erbakirfenlisesi.meb.k12.tr/tema/harita.php</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040623" w:rsidP="00A07F48">
            <w:pPr>
              <w:rPr>
                <w:sz w:val="20"/>
              </w:rPr>
            </w:pPr>
            <w:r>
              <w:rPr>
                <w:sz w:val="20"/>
              </w:rPr>
              <w:t xml:space="preserve">0.258.371 12 30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040623" w:rsidP="00A07F48">
            <w:pPr>
              <w:rPr>
                <w:sz w:val="20"/>
              </w:rPr>
            </w:pPr>
            <w:r>
              <w:rPr>
                <w:sz w:val="20"/>
              </w:rPr>
              <w:t>0.258.371 12 31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040623" w:rsidP="00561DC4">
            <w:pPr>
              <w:rPr>
                <w:b/>
                <w:sz w:val="20"/>
              </w:rPr>
            </w:pPr>
            <w:r>
              <w:rPr>
                <w:sz w:val="20"/>
              </w:rPr>
              <w:t>756328@</w:t>
            </w:r>
            <w:proofErr w:type="spellStart"/>
            <w:r>
              <w:rPr>
                <w:sz w:val="20"/>
              </w:rPr>
              <w:t>meb</w:t>
            </w:r>
            <w:proofErr w:type="spellEnd"/>
            <w:r>
              <w:rPr>
                <w:sz w:val="20"/>
              </w:rPr>
              <w:t>.</w:t>
            </w:r>
            <w:r w:rsidR="00561DC4">
              <w:rPr>
                <w:sz w:val="20"/>
              </w:rPr>
              <w:t>k12</w:t>
            </w:r>
            <w:r>
              <w:rPr>
                <w:sz w:val="20"/>
              </w:rPr>
              <w:t>.tr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40623" w:rsidP="00040623">
            <w:pPr>
              <w:rPr>
                <w:sz w:val="20"/>
              </w:rPr>
            </w:pPr>
            <w:proofErr w:type="spellStart"/>
            <w:r>
              <w:rPr>
                <w:sz w:val="20"/>
              </w:rPr>
              <w:t>Erbakirfenlisesi</w:t>
            </w:r>
            <w:proofErr w:type="spellEnd"/>
            <w:r>
              <w:rPr>
                <w:sz w:val="20"/>
              </w:rPr>
              <w:t>.</w:t>
            </w:r>
            <w:proofErr w:type="spellStart"/>
            <w:r>
              <w:rPr>
                <w:sz w:val="20"/>
              </w:rPr>
              <w:t>meb</w:t>
            </w:r>
            <w:proofErr w:type="spellEnd"/>
            <w:r>
              <w:rPr>
                <w:sz w:val="20"/>
              </w:rPr>
              <w:t>.k12.tr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040623" w:rsidP="00A07F48">
            <w:pPr>
              <w:rPr>
                <w:b/>
                <w:sz w:val="20"/>
              </w:rPr>
            </w:pPr>
            <w:r>
              <w:rPr>
                <w:b/>
                <w:sz w:val="20"/>
              </w:rPr>
              <w:t>756328</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40623"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040623">
              <w:rPr>
                <w:b/>
                <w:sz w:val="20"/>
              </w:rPr>
              <w:t>1996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5"/>
            <w:r w:rsidRPr="005D5792">
              <w:rPr>
                <w:b/>
                <w:sz w:val="20"/>
              </w:rPr>
              <w:t>Sayısı</w:t>
            </w:r>
            <w:commentRangeEnd w:id="25"/>
            <w:r>
              <w:rPr>
                <w:rStyle w:val="AklamaBavurusu"/>
              </w:rPr>
              <w:commentReference w:id="25"/>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57023D" w:rsidP="00A5694F">
            <w:pPr>
              <w:rPr>
                <w:sz w:val="20"/>
              </w:rPr>
            </w:pPr>
            <w:r>
              <w:rPr>
                <w:sz w:val="20"/>
              </w:rPr>
              <w:t>50</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7023D" w:rsidP="00A5694F">
            <w:pPr>
              <w:rPr>
                <w:sz w:val="20"/>
              </w:rPr>
            </w:pPr>
            <w:r>
              <w:rPr>
                <w:sz w:val="20"/>
              </w:rPr>
              <w:t>245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7023D" w:rsidP="00A5694F">
            <w:pPr>
              <w:rPr>
                <w:sz w:val="20"/>
              </w:rPr>
            </w:pPr>
            <w:r>
              <w:rPr>
                <w:sz w:val="20"/>
              </w:rPr>
              <w:t>13</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7023D" w:rsidP="00A5694F">
            <w:pPr>
              <w:rPr>
                <w:sz w:val="20"/>
              </w:rPr>
            </w:pPr>
            <w:r>
              <w:rPr>
                <w:sz w:val="20"/>
              </w:rPr>
              <w:t>287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57023D" w:rsidP="00A5694F">
            <w:pPr>
              <w:rPr>
                <w:sz w:val="20"/>
              </w:rPr>
            </w:pPr>
            <w:r>
              <w:rPr>
                <w:sz w:val="20"/>
              </w:rPr>
              <w:t>19</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57023D" w:rsidP="00A5694F">
            <w:pPr>
              <w:rPr>
                <w:sz w:val="20"/>
              </w:rPr>
            </w:pPr>
            <w:r>
              <w:rPr>
                <w:sz w:val="20"/>
              </w:rPr>
              <w:t>532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040623" w:rsidP="00A5694F">
            <w:pPr>
              <w:rPr>
                <w:sz w:val="20"/>
              </w:rPr>
            </w:pPr>
            <w:r>
              <w:rPr>
                <w:sz w:val="20"/>
              </w:rPr>
              <w:t>32</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040623" w:rsidP="00A5694F">
            <w:pPr>
              <w:rPr>
                <w:sz w:val="20"/>
              </w:rPr>
            </w:pPr>
            <w:r>
              <w:rPr>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040623" w:rsidP="00A5694F">
            <w:pPr>
              <w:rPr>
                <w:sz w:val="20"/>
              </w:rPr>
            </w:pPr>
            <w:r>
              <w:rPr>
                <w:sz w:val="20"/>
              </w:rPr>
              <w:t>30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7023D" w:rsidP="00A5694F">
            <w:pPr>
              <w:rPr>
                <w:sz w:val="20"/>
              </w:rPr>
            </w:pPr>
            <w:r>
              <w:rPr>
                <w:sz w:val="20"/>
              </w:rPr>
              <w:t>16,6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7023D" w:rsidP="00A5694F">
            <w:pPr>
              <w:rPr>
                <w:sz w:val="20"/>
              </w:rPr>
            </w:pPr>
            <w:r>
              <w:rPr>
                <w:sz w:val="20"/>
              </w:rPr>
              <w:t>7</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26"/>
            <w:r w:rsidR="00E63125" w:rsidRPr="00373590">
              <w:rPr>
                <w:b/>
                <w:sz w:val="20"/>
                <w:highlight w:val="yellow"/>
              </w:rPr>
              <w:t>*</w:t>
            </w:r>
            <w:commentRangeEnd w:id="26"/>
            <w:r w:rsidR="00373590">
              <w:rPr>
                <w:rStyle w:val="AklamaBavurusu"/>
              </w:rPr>
              <w:commentReference w:id="26"/>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852C9" w:rsidP="00A5694F">
            <w:pPr>
              <w:rPr>
                <w:sz w:val="20"/>
              </w:rPr>
            </w:pPr>
            <w:r>
              <w:rPr>
                <w:sz w:val="20"/>
              </w:rPr>
              <w:t>2684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61DC4" w:rsidP="00A5694F">
            <w:pPr>
              <w:rPr>
                <w:sz w:val="20"/>
              </w:rPr>
            </w:pPr>
            <w:r>
              <w:rPr>
                <w:sz w:val="20"/>
              </w:rPr>
              <w:t>6</w:t>
            </w:r>
            <w:r w:rsidR="00040623">
              <w:rPr>
                <w:sz w:val="20"/>
              </w:rPr>
              <w:t xml:space="preserve"> yıl</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7"/>
      <w:r w:rsidRPr="00FF5561">
        <w:rPr>
          <w:b/>
        </w:rPr>
        <w:t>Tablosu</w:t>
      </w:r>
      <w:commentRangeEnd w:id="27"/>
      <w:r w:rsidR="005D5792">
        <w:rPr>
          <w:rStyle w:val="AklamaBavurusu"/>
        </w:rPr>
        <w:commentReference w:id="27"/>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561DC4" w:rsidP="00930E21">
            <w:pPr>
              <w:jc w:val="center"/>
              <w:rPr>
                <w:b/>
              </w:rPr>
            </w:pPr>
            <w:r>
              <w:rPr>
                <w:b/>
              </w:rPr>
              <w:t>3</w:t>
            </w:r>
          </w:p>
        </w:tc>
        <w:tc>
          <w:tcPr>
            <w:tcW w:w="1768" w:type="dxa"/>
            <w:shd w:val="clear" w:color="auto" w:fill="auto"/>
          </w:tcPr>
          <w:p w:rsidR="00533426" w:rsidRPr="00D41148" w:rsidRDefault="00561DC4" w:rsidP="00930E21">
            <w:pPr>
              <w:jc w:val="center"/>
              <w:rPr>
                <w:b/>
              </w:rPr>
            </w:pPr>
            <w:r>
              <w:rPr>
                <w:b/>
              </w:rPr>
              <w:t>2</w:t>
            </w:r>
          </w:p>
        </w:tc>
        <w:tc>
          <w:tcPr>
            <w:tcW w:w="1768" w:type="dxa"/>
            <w:shd w:val="clear" w:color="auto" w:fill="auto"/>
          </w:tcPr>
          <w:p w:rsidR="00533426" w:rsidRPr="00D41148" w:rsidRDefault="00561DC4" w:rsidP="00930E21">
            <w:pPr>
              <w:jc w:val="center"/>
              <w:rPr>
                <w:b/>
              </w:rPr>
            </w:pPr>
            <w:r>
              <w:rPr>
                <w:b/>
              </w:rPr>
              <w:t>5</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930E21" w:rsidP="00930E21">
            <w:pPr>
              <w:jc w:val="center"/>
              <w:rPr>
                <w:b/>
              </w:rPr>
            </w:pPr>
            <w:r>
              <w:rPr>
                <w:b/>
              </w:rPr>
              <w:t>-</w:t>
            </w:r>
          </w:p>
        </w:tc>
        <w:tc>
          <w:tcPr>
            <w:tcW w:w="1768" w:type="dxa"/>
            <w:shd w:val="clear" w:color="auto" w:fill="auto"/>
          </w:tcPr>
          <w:p w:rsidR="00533426" w:rsidRPr="00D41148" w:rsidRDefault="00930E21" w:rsidP="00930E21">
            <w:pPr>
              <w:jc w:val="center"/>
              <w:rPr>
                <w:b/>
              </w:rPr>
            </w:pPr>
            <w:r>
              <w:rPr>
                <w:b/>
              </w:rPr>
              <w:t>-</w:t>
            </w:r>
          </w:p>
        </w:tc>
        <w:tc>
          <w:tcPr>
            <w:tcW w:w="1768" w:type="dxa"/>
            <w:shd w:val="clear" w:color="auto" w:fill="auto"/>
          </w:tcPr>
          <w:p w:rsidR="00533426" w:rsidRPr="00D41148" w:rsidRDefault="00930E21" w:rsidP="00930E21">
            <w:pPr>
              <w:jc w:val="cente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57023D" w:rsidP="00930E21">
            <w:pPr>
              <w:jc w:val="center"/>
              <w:rPr>
                <w:b/>
              </w:rPr>
            </w:pPr>
            <w:r>
              <w:rPr>
                <w:b/>
              </w:rPr>
              <w:t>19</w:t>
            </w:r>
          </w:p>
        </w:tc>
        <w:tc>
          <w:tcPr>
            <w:tcW w:w="1768" w:type="dxa"/>
            <w:shd w:val="clear" w:color="auto" w:fill="auto"/>
          </w:tcPr>
          <w:p w:rsidR="00533426" w:rsidRPr="00D41148" w:rsidRDefault="00225758" w:rsidP="00930E21">
            <w:pPr>
              <w:jc w:val="center"/>
              <w:rPr>
                <w:b/>
              </w:rPr>
            </w:pPr>
            <w:r>
              <w:rPr>
                <w:b/>
              </w:rPr>
              <w:t>13</w:t>
            </w:r>
          </w:p>
        </w:tc>
        <w:tc>
          <w:tcPr>
            <w:tcW w:w="1768" w:type="dxa"/>
            <w:shd w:val="clear" w:color="auto" w:fill="auto"/>
          </w:tcPr>
          <w:p w:rsidR="00533426" w:rsidRPr="00D41148" w:rsidRDefault="00225758" w:rsidP="0057023D">
            <w:pPr>
              <w:jc w:val="center"/>
              <w:rPr>
                <w:b/>
              </w:rPr>
            </w:pPr>
            <w:r>
              <w:rPr>
                <w:b/>
              </w:rPr>
              <w:t>3</w:t>
            </w:r>
            <w:r w:rsidR="0057023D">
              <w:rPr>
                <w:b/>
              </w:rPr>
              <w:t>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57023D" w:rsidP="00930E21">
            <w:pPr>
              <w:jc w:val="center"/>
              <w:rPr>
                <w:b/>
              </w:rPr>
            </w:pPr>
            <w:r>
              <w:rPr>
                <w:b/>
              </w:rPr>
              <w:t>2</w:t>
            </w:r>
          </w:p>
        </w:tc>
        <w:tc>
          <w:tcPr>
            <w:tcW w:w="1768" w:type="dxa"/>
            <w:shd w:val="clear" w:color="auto" w:fill="auto"/>
          </w:tcPr>
          <w:p w:rsidR="00533426" w:rsidRPr="00D41148" w:rsidRDefault="0057023D" w:rsidP="00930E21">
            <w:pPr>
              <w:jc w:val="center"/>
              <w:rPr>
                <w:b/>
              </w:rPr>
            </w:pPr>
            <w:r>
              <w:rPr>
                <w:b/>
              </w:rPr>
              <w:t>-</w:t>
            </w:r>
          </w:p>
        </w:tc>
        <w:tc>
          <w:tcPr>
            <w:tcW w:w="1768" w:type="dxa"/>
            <w:shd w:val="clear" w:color="auto" w:fill="auto"/>
          </w:tcPr>
          <w:p w:rsidR="00533426" w:rsidRPr="00D41148" w:rsidRDefault="0057023D" w:rsidP="00930E21">
            <w:pPr>
              <w:jc w:val="center"/>
              <w:rPr>
                <w:b/>
              </w:rPr>
            </w:pPr>
            <w:r>
              <w:rPr>
                <w:b/>
              </w:rPr>
              <w:t>2</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930E21" w:rsidP="00930E21">
            <w:pPr>
              <w:jc w:val="center"/>
              <w:rPr>
                <w:b/>
              </w:rPr>
            </w:pPr>
            <w:r>
              <w:rPr>
                <w:b/>
              </w:rPr>
              <w:t>2</w:t>
            </w:r>
          </w:p>
        </w:tc>
        <w:tc>
          <w:tcPr>
            <w:tcW w:w="1768" w:type="dxa"/>
            <w:shd w:val="clear" w:color="auto" w:fill="auto"/>
          </w:tcPr>
          <w:p w:rsidR="00533426" w:rsidRPr="00D41148" w:rsidRDefault="0057023D" w:rsidP="00930E21">
            <w:pPr>
              <w:jc w:val="center"/>
              <w:rPr>
                <w:b/>
              </w:rPr>
            </w:pPr>
            <w:r>
              <w:rPr>
                <w:b/>
              </w:rPr>
              <w:t>-</w:t>
            </w:r>
          </w:p>
        </w:tc>
        <w:tc>
          <w:tcPr>
            <w:tcW w:w="1768" w:type="dxa"/>
            <w:shd w:val="clear" w:color="auto" w:fill="auto"/>
          </w:tcPr>
          <w:p w:rsidR="00533426" w:rsidRPr="00D41148" w:rsidRDefault="0057023D" w:rsidP="00930E21">
            <w:pPr>
              <w:jc w:val="center"/>
              <w:rPr>
                <w:b/>
              </w:rPr>
            </w:pPr>
            <w:r>
              <w:rPr>
                <w:b/>
              </w:rPr>
              <w:t>2</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57023D" w:rsidP="00930E21">
            <w:pPr>
              <w:jc w:val="center"/>
              <w:rPr>
                <w:b/>
              </w:rPr>
            </w:pPr>
            <w:r>
              <w:rPr>
                <w:b/>
              </w:rPr>
              <w:t>4</w:t>
            </w:r>
          </w:p>
        </w:tc>
        <w:tc>
          <w:tcPr>
            <w:tcW w:w="1768" w:type="dxa"/>
            <w:shd w:val="clear" w:color="auto" w:fill="auto"/>
          </w:tcPr>
          <w:p w:rsidR="00533426" w:rsidRPr="00D41148" w:rsidRDefault="0057023D" w:rsidP="00930E21">
            <w:pPr>
              <w:jc w:val="center"/>
              <w:rPr>
                <w:b/>
              </w:rPr>
            </w:pPr>
            <w:r>
              <w:rPr>
                <w:b/>
              </w:rPr>
              <w:t>5</w:t>
            </w:r>
          </w:p>
        </w:tc>
        <w:tc>
          <w:tcPr>
            <w:tcW w:w="1768" w:type="dxa"/>
            <w:shd w:val="clear" w:color="auto" w:fill="auto"/>
          </w:tcPr>
          <w:p w:rsidR="00533426" w:rsidRPr="00D41148" w:rsidRDefault="0057023D" w:rsidP="00930E21">
            <w:pPr>
              <w:jc w:val="center"/>
              <w:rPr>
                <w:b/>
              </w:rPr>
            </w:pPr>
            <w:r>
              <w:rPr>
                <w:b/>
              </w:rPr>
              <w:t>9</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930E21" w:rsidP="00930E21">
            <w:pPr>
              <w:jc w:val="center"/>
              <w:rPr>
                <w:b/>
              </w:rPr>
            </w:pPr>
            <w:r>
              <w:rPr>
                <w:b/>
              </w:rPr>
              <w:t>-</w:t>
            </w:r>
          </w:p>
        </w:tc>
        <w:tc>
          <w:tcPr>
            <w:tcW w:w="1768" w:type="dxa"/>
            <w:shd w:val="clear" w:color="auto" w:fill="auto"/>
          </w:tcPr>
          <w:p w:rsidR="00E67FCA" w:rsidRPr="00D41148" w:rsidRDefault="00930E21" w:rsidP="00930E21">
            <w:pPr>
              <w:jc w:val="center"/>
              <w:rPr>
                <w:b/>
              </w:rPr>
            </w:pPr>
            <w:r>
              <w:rPr>
                <w:b/>
              </w:rPr>
              <w:t>-</w:t>
            </w:r>
          </w:p>
        </w:tc>
        <w:tc>
          <w:tcPr>
            <w:tcW w:w="1768" w:type="dxa"/>
            <w:shd w:val="clear" w:color="auto" w:fill="auto"/>
          </w:tcPr>
          <w:p w:rsidR="00E67FCA" w:rsidRPr="00D41148" w:rsidRDefault="00930E21" w:rsidP="00930E21">
            <w:pPr>
              <w:jc w:val="cente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57023D" w:rsidP="0057023D">
            <w:pPr>
              <w:jc w:val="center"/>
              <w:rPr>
                <w:b/>
              </w:rPr>
            </w:pPr>
            <w:r>
              <w:rPr>
                <w:b/>
              </w:rPr>
              <w:t>30</w:t>
            </w:r>
          </w:p>
        </w:tc>
        <w:tc>
          <w:tcPr>
            <w:tcW w:w="1768" w:type="dxa"/>
            <w:shd w:val="clear" w:color="auto" w:fill="auto"/>
          </w:tcPr>
          <w:p w:rsidR="00533426" w:rsidRPr="00D41148" w:rsidRDefault="0057023D" w:rsidP="00930E21">
            <w:pPr>
              <w:jc w:val="center"/>
              <w:rPr>
                <w:b/>
              </w:rPr>
            </w:pPr>
            <w:r>
              <w:rPr>
                <w:b/>
              </w:rPr>
              <w:t>20</w:t>
            </w:r>
          </w:p>
        </w:tc>
        <w:tc>
          <w:tcPr>
            <w:tcW w:w="1768" w:type="dxa"/>
            <w:shd w:val="clear" w:color="auto" w:fill="auto"/>
          </w:tcPr>
          <w:p w:rsidR="00533426" w:rsidRPr="00D41148" w:rsidRDefault="00930E21" w:rsidP="00930E21">
            <w:pPr>
              <w:jc w:val="center"/>
              <w:rPr>
                <w:b/>
              </w:rPr>
            </w:pPr>
            <w:r>
              <w:rPr>
                <w:b/>
              </w:rPr>
              <w:t>50</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8"/>
            <w:r w:rsidR="005D5792">
              <w:rPr>
                <w:rFonts w:cs="Calibri"/>
                <w:b/>
                <w:bCs/>
                <w:color w:val="000000"/>
                <w:szCs w:val="24"/>
              </w:rPr>
              <w:t xml:space="preserve"> </w:t>
            </w:r>
            <w:r w:rsidR="005D5792" w:rsidRPr="005D5792">
              <w:rPr>
                <w:rFonts w:cs="Calibri"/>
                <w:b/>
                <w:bCs/>
                <w:color w:val="000000"/>
                <w:szCs w:val="24"/>
                <w:highlight w:val="yellow"/>
              </w:rPr>
              <w:t>*</w:t>
            </w:r>
            <w:commentRangeEnd w:id="28"/>
            <w:r w:rsidR="005D5792">
              <w:rPr>
                <w:rStyle w:val="AklamaBavurusu"/>
              </w:rPr>
              <w:commentReference w:id="28"/>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B852C9">
            <w:pPr>
              <w:tabs>
                <w:tab w:val="left" w:pos="426"/>
              </w:tabs>
              <w:spacing w:after="0"/>
              <w:ind w:left="720"/>
              <w:jc w:val="both"/>
              <w:rPr>
                <w:rFonts w:cs="Calibri"/>
                <w:b/>
                <w:szCs w:val="24"/>
              </w:rPr>
            </w:pPr>
          </w:p>
        </w:tc>
        <w:tc>
          <w:tcPr>
            <w:tcW w:w="263" w:type="pct"/>
            <w:shd w:val="clear" w:color="auto" w:fill="auto"/>
          </w:tcPr>
          <w:p w:rsidR="00E67FCA" w:rsidRPr="00B852C9" w:rsidRDefault="00E67FCA" w:rsidP="00B852C9">
            <w:pPr>
              <w:pStyle w:val="ListeParagraf"/>
              <w:numPr>
                <w:ilvl w:val="0"/>
                <w:numId w:val="3"/>
              </w:num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21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E04E91">
            <w:pPr>
              <w:numPr>
                <w:ilvl w:val="0"/>
                <w:numId w:val="2"/>
              </w:num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B8777E" w:rsidP="00D41148">
            <w:pPr>
              <w:tabs>
                <w:tab w:val="left" w:pos="426"/>
              </w:tabs>
              <w:spacing w:after="0"/>
              <w:jc w:val="both"/>
              <w:rPr>
                <w:rFonts w:cs="Calibri"/>
                <w:b/>
                <w:szCs w:val="24"/>
              </w:rPr>
            </w:pPr>
            <w:r>
              <w:rPr>
                <w:rFonts w:cs="Calibri"/>
                <w:b/>
                <w:szCs w:val="24"/>
              </w:rPr>
              <w:t>1029</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E04E91">
            <w:pPr>
              <w:numPr>
                <w:ilvl w:val="0"/>
                <w:numId w:val="2"/>
              </w:num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E04E91">
            <w:pPr>
              <w:numPr>
                <w:ilvl w:val="0"/>
                <w:numId w:val="2"/>
              </w:num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E67FCA" w:rsidP="00E04E91">
            <w:pPr>
              <w:numPr>
                <w:ilvl w:val="0"/>
                <w:numId w:val="2"/>
              </w:num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B8777E" w:rsidP="00B8777E">
            <w:pPr>
              <w:tabs>
                <w:tab w:val="left" w:pos="426"/>
              </w:tabs>
              <w:spacing w:after="0"/>
              <w:jc w:val="both"/>
              <w:rPr>
                <w:rFonts w:cs="Calibri"/>
                <w:b/>
                <w:szCs w:val="24"/>
              </w:rPr>
            </w:pPr>
            <w:r>
              <w:rPr>
                <w:rFonts w:cs="Calibri"/>
                <w:b/>
                <w:szCs w:val="24"/>
              </w:rPr>
              <w:t>180</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E04E91">
            <w:pPr>
              <w:numPr>
                <w:ilvl w:val="0"/>
                <w:numId w:val="2"/>
              </w:num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B852C9" w:rsidP="00D41148">
            <w:pPr>
              <w:tabs>
                <w:tab w:val="left" w:pos="426"/>
              </w:tabs>
              <w:spacing w:after="0"/>
              <w:jc w:val="both"/>
              <w:rPr>
                <w:rFonts w:cs="Calibri"/>
                <w:b/>
                <w:szCs w:val="24"/>
              </w:rPr>
            </w:pPr>
            <w:r>
              <w:rPr>
                <w:rFonts w:cs="Calibri"/>
                <w:b/>
                <w:szCs w:val="24"/>
              </w:rPr>
              <w:t>120</w:t>
            </w:r>
            <w:r w:rsidR="00B8777E" w:rsidRPr="00D41148">
              <w:rPr>
                <w:rFonts w:cs="Calibri"/>
                <w:bCs/>
                <w:color w:val="000000"/>
                <w:sz w:val="20"/>
                <w:szCs w:val="20"/>
              </w:rPr>
              <w:t xml:space="preserve"> m</w:t>
            </w:r>
            <w:r w:rsidR="00B8777E"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B852C9" w:rsidRDefault="00E67FCA" w:rsidP="00B852C9">
            <w:pPr>
              <w:pStyle w:val="ListeParagraf"/>
              <w:numPr>
                <w:ilvl w:val="0"/>
                <w:numId w:val="2"/>
              </w:numPr>
              <w:tabs>
                <w:tab w:val="left" w:pos="426"/>
              </w:tabs>
              <w:spacing w:after="0"/>
              <w:jc w:val="both"/>
              <w:rPr>
                <w:rFonts w:cs="Calibri"/>
                <w:b/>
                <w:szCs w:val="24"/>
              </w:rPr>
            </w:pPr>
          </w:p>
        </w:tc>
        <w:tc>
          <w:tcPr>
            <w:tcW w:w="263" w:type="pct"/>
            <w:shd w:val="clear" w:color="auto" w:fill="auto"/>
          </w:tcPr>
          <w:p w:rsidR="00E67FCA" w:rsidRPr="00D41148" w:rsidRDefault="00E67FCA" w:rsidP="00B852C9">
            <w:pPr>
              <w:tabs>
                <w:tab w:val="left" w:pos="426"/>
              </w:tabs>
              <w:spacing w:after="0"/>
              <w:ind w:left="36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2270,29</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E04E91">
            <w:pPr>
              <w:numPr>
                <w:ilvl w:val="0"/>
                <w:numId w:val="2"/>
              </w:num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04E91" w:rsidP="00E04E91">
            <w:pPr>
              <w:tabs>
                <w:tab w:val="left" w:pos="426"/>
              </w:tabs>
              <w:spacing w:after="0"/>
              <w:jc w:val="both"/>
              <w:rPr>
                <w:rFonts w:cs="Calibri"/>
                <w:b/>
                <w:szCs w:val="24"/>
              </w:rPr>
            </w:pPr>
            <w:r>
              <w:rPr>
                <w:rFonts w:cs="Calibri"/>
                <w:b/>
                <w:szCs w:val="24"/>
              </w:rPr>
              <w:t>19176,28</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5962,85</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E04E91" w:rsidP="00D41148">
            <w:pPr>
              <w:tabs>
                <w:tab w:val="left" w:pos="426"/>
              </w:tabs>
              <w:spacing w:after="0"/>
              <w:jc w:val="both"/>
              <w:rPr>
                <w:rFonts w:cs="Calibri"/>
                <w:b/>
                <w:szCs w:val="24"/>
              </w:rPr>
            </w:pPr>
            <w:r>
              <w:rPr>
                <w:rFonts w:cs="Calibri"/>
                <w:b/>
                <w:szCs w:val="24"/>
              </w:rPr>
              <w:t>1456</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B8777E" w:rsidP="00D41148">
            <w:pPr>
              <w:tabs>
                <w:tab w:val="left" w:pos="426"/>
              </w:tabs>
              <w:spacing w:after="0"/>
              <w:jc w:val="both"/>
              <w:rPr>
                <w:rFonts w:cs="Calibri"/>
                <w:b/>
                <w:szCs w:val="24"/>
              </w:rPr>
            </w:pPr>
            <w:r>
              <w:rPr>
                <w:rFonts w:cs="Calibri"/>
                <w:b/>
                <w:szCs w:val="24"/>
              </w:rPr>
              <w:t>140</w:t>
            </w:r>
            <w:r w:rsidRPr="00D41148">
              <w:rPr>
                <w:rFonts w:cs="Calibri"/>
                <w:bCs/>
                <w:color w:val="000000"/>
                <w:sz w:val="20"/>
                <w:szCs w:val="20"/>
              </w:rPr>
              <w:t xml:space="preserve"> m</w:t>
            </w:r>
            <w:r w:rsidRPr="00D41148">
              <w:rPr>
                <w:rFonts w:cs="Calibri"/>
                <w:bCs/>
                <w:color w:val="000000"/>
                <w:sz w:val="20"/>
                <w:szCs w:val="20"/>
                <w:vertAlign w:val="superscript"/>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945B37" w:rsidP="00D41148">
            <w:pPr>
              <w:tabs>
                <w:tab w:val="left" w:pos="426"/>
              </w:tabs>
              <w:spacing w:after="0"/>
              <w:jc w:val="both"/>
              <w:rPr>
                <w:rFonts w:cs="Calibri"/>
                <w:b/>
                <w:szCs w:val="24"/>
              </w:rPr>
            </w:pPr>
            <w:r>
              <w:rPr>
                <w:rFonts w:cs="Calibri"/>
                <w:b/>
                <w:szCs w:val="24"/>
              </w:rPr>
              <w:t>14</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B852C9" w:rsidRDefault="00B852C9"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11520" w:type="dxa"/>
        <w:tblInd w:w="65" w:type="dxa"/>
        <w:tblCellMar>
          <w:left w:w="70" w:type="dxa"/>
          <w:right w:w="70" w:type="dxa"/>
        </w:tblCellMar>
        <w:tblLook w:val="04A0"/>
      </w:tblPr>
      <w:tblGrid>
        <w:gridCol w:w="7200"/>
        <w:gridCol w:w="720"/>
        <w:gridCol w:w="720"/>
        <w:gridCol w:w="720"/>
        <w:gridCol w:w="720"/>
        <w:gridCol w:w="1440"/>
      </w:tblGrid>
      <w:tr w:rsidR="00366213" w:rsidRPr="00366213" w:rsidTr="00366213">
        <w:trPr>
          <w:trHeight w:val="27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b/>
                <w:bCs/>
                <w:color w:val="000000"/>
                <w:sz w:val="18"/>
                <w:szCs w:val="18"/>
              </w:rPr>
            </w:pPr>
            <w:r w:rsidRPr="00366213">
              <w:rPr>
                <w:rFonts w:ascii="Tahoma" w:hAnsi="Tahoma" w:cs="Tahoma"/>
                <w:b/>
                <w:bCs/>
                <w:color w:val="000000"/>
                <w:sz w:val="18"/>
                <w:szCs w:val="18"/>
              </w:rPr>
              <w:t>Sınıf/Şube (Alan)</w:t>
            </w:r>
          </w:p>
        </w:tc>
        <w:tc>
          <w:tcPr>
            <w:tcW w:w="720" w:type="dxa"/>
            <w:tcBorders>
              <w:top w:val="single" w:sz="4" w:space="0" w:color="auto"/>
              <w:left w:val="nil"/>
              <w:bottom w:val="single" w:sz="4" w:space="0" w:color="auto"/>
              <w:right w:val="single" w:sz="4" w:space="0" w:color="auto"/>
            </w:tcBorders>
            <w:shd w:val="clear" w:color="000000" w:fill="D8D8D8"/>
            <w:hideMark/>
          </w:tcPr>
          <w:p w:rsidR="00366213" w:rsidRPr="00366213" w:rsidRDefault="00366213" w:rsidP="00366213">
            <w:pPr>
              <w:spacing w:after="0" w:line="240" w:lineRule="auto"/>
              <w:rPr>
                <w:rFonts w:ascii="Tahoma" w:hAnsi="Tahoma" w:cs="Tahoma"/>
                <w:b/>
                <w:bCs/>
                <w:color w:val="000000"/>
                <w:sz w:val="18"/>
                <w:szCs w:val="18"/>
              </w:rPr>
            </w:pPr>
            <w:r w:rsidRPr="00366213">
              <w:rPr>
                <w:rFonts w:ascii="Tahoma" w:hAnsi="Tahoma" w:cs="Tahoma"/>
                <w:b/>
                <w:bCs/>
                <w:color w:val="000000"/>
                <w:sz w:val="18"/>
                <w:szCs w:val="18"/>
              </w:rPr>
              <w:t xml:space="preserve">Erkek </w:t>
            </w:r>
          </w:p>
        </w:tc>
        <w:tc>
          <w:tcPr>
            <w:tcW w:w="720" w:type="dxa"/>
            <w:tcBorders>
              <w:top w:val="single" w:sz="4" w:space="0" w:color="auto"/>
              <w:left w:val="nil"/>
              <w:bottom w:val="single" w:sz="4" w:space="0" w:color="auto"/>
              <w:right w:val="single" w:sz="4" w:space="0" w:color="auto"/>
            </w:tcBorders>
            <w:shd w:val="clear" w:color="000000" w:fill="D8D8D8"/>
            <w:hideMark/>
          </w:tcPr>
          <w:p w:rsidR="00366213" w:rsidRPr="00366213" w:rsidRDefault="00366213" w:rsidP="00366213">
            <w:pPr>
              <w:spacing w:after="0" w:line="240" w:lineRule="auto"/>
              <w:rPr>
                <w:rFonts w:ascii="Tahoma" w:hAnsi="Tahoma" w:cs="Tahoma"/>
                <w:b/>
                <w:bCs/>
                <w:color w:val="000000"/>
                <w:sz w:val="18"/>
                <w:szCs w:val="18"/>
              </w:rPr>
            </w:pPr>
            <w:r w:rsidRPr="00366213">
              <w:rPr>
                <w:rFonts w:ascii="Tahoma" w:hAnsi="Tahoma" w:cs="Tahoma"/>
                <w:b/>
                <w:bCs/>
                <w:color w:val="000000"/>
                <w:sz w:val="18"/>
                <w:szCs w:val="18"/>
              </w:rPr>
              <w:t xml:space="preserve">Kız </w:t>
            </w:r>
          </w:p>
        </w:tc>
        <w:tc>
          <w:tcPr>
            <w:tcW w:w="720" w:type="dxa"/>
            <w:tcBorders>
              <w:top w:val="single" w:sz="4" w:space="0" w:color="auto"/>
              <w:left w:val="nil"/>
              <w:bottom w:val="single" w:sz="4" w:space="0" w:color="auto"/>
              <w:right w:val="single" w:sz="4" w:space="0" w:color="auto"/>
            </w:tcBorders>
            <w:shd w:val="clear" w:color="000000" w:fill="D8D8D8"/>
            <w:noWrap/>
            <w:hideMark/>
          </w:tcPr>
          <w:p w:rsidR="00366213" w:rsidRPr="00366213" w:rsidRDefault="00366213" w:rsidP="00366213">
            <w:pPr>
              <w:spacing w:after="0" w:line="240" w:lineRule="auto"/>
              <w:rPr>
                <w:rFonts w:ascii="ARIAL" w:hAnsi="ARIAL"/>
                <w:color w:val="000000"/>
                <w:sz w:val="20"/>
                <w:szCs w:val="20"/>
              </w:rPr>
            </w:pPr>
            <w:r w:rsidRPr="00366213">
              <w:rPr>
                <w:rFonts w:ascii="ARIAL" w:hAnsi="ARIAL"/>
                <w:color w:val="000000"/>
                <w:sz w:val="20"/>
                <w:szCs w:val="20"/>
              </w:rPr>
              <w:t> </w:t>
            </w:r>
          </w:p>
        </w:tc>
        <w:tc>
          <w:tcPr>
            <w:tcW w:w="1440" w:type="dxa"/>
            <w:tcBorders>
              <w:top w:val="single" w:sz="4" w:space="0" w:color="auto"/>
              <w:left w:val="nil"/>
              <w:bottom w:val="single" w:sz="4" w:space="0" w:color="auto"/>
              <w:right w:val="single" w:sz="4" w:space="0" w:color="auto"/>
            </w:tcBorders>
            <w:shd w:val="clear" w:color="000000" w:fill="D8D8D8"/>
            <w:hideMark/>
          </w:tcPr>
          <w:p w:rsidR="00366213" w:rsidRPr="00366213" w:rsidRDefault="00366213" w:rsidP="00366213">
            <w:pPr>
              <w:spacing w:after="0" w:line="240" w:lineRule="auto"/>
              <w:rPr>
                <w:rFonts w:ascii="Tahoma" w:hAnsi="Tahoma" w:cs="Tahoma"/>
                <w:b/>
                <w:bCs/>
                <w:color w:val="000000"/>
                <w:sz w:val="18"/>
                <w:szCs w:val="18"/>
              </w:rPr>
            </w:pPr>
            <w:r w:rsidRPr="00366213">
              <w:rPr>
                <w:rFonts w:ascii="Tahoma" w:hAnsi="Tahoma" w:cs="Tahoma"/>
                <w:b/>
                <w:bCs/>
                <w:color w:val="000000"/>
                <w:sz w:val="18"/>
                <w:szCs w:val="18"/>
              </w:rPr>
              <w:t>Sınıf Toplamı</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9. Sınıf / A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10</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21</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31</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9. Sınıf / B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16</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16</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32</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9. Sınıf / C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16</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16</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32</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9. Sınıf / D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12</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20</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32</w:t>
            </w:r>
          </w:p>
        </w:tc>
      </w:tr>
      <w:tr w:rsidR="00366213" w:rsidRPr="00366213" w:rsidTr="00366213">
        <w:trPr>
          <w:trHeight w:val="30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366213" w:rsidP="00366213">
            <w:pPr>
              <w:spacing w:after="0" w:line="240" w:lineRule="auto"/>
              <w:rPr>
                <w:rFonts w:ascii="ARIAL" w:hAnsi="ARIAL"/>
                <w:b/>
                <w:bCs/>
                <w:color w:val="000000"/>
                <w:sz w:val="16"/>
                <w:szCs w:val="16"/>
              </w:rPr>
            </w:pPr>
            <w:r w:rsidRPr="00366213">
              <w:rPr>
                <w:rFonts w:ascii="ARIAL" w:hAnsi="ARIAL"/>
                <w:b/>
                <w:bCs/>
                <w:color w:val="000000"/>
                <w:sz w:val="16"/>
                <w:szCs w:val="16"/>
              </w:rPr>
              <w:t>54</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73</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127</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- 10. Sınıf / A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21</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7</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28</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- 10. Sınıf / B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17</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14</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31</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- 10. Sınıf / C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15</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14</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29</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- 10. Sınıf / D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23</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6</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29</w:t>
            </w:r>
          </w:p>
        </w:tc>
      </w:tr>
      <w:tr w:rsidR="00366213" w:rsidRPr="00366213" w:rsidTr="00366213">
        <w:trPr>
          <w:trHeight w:val="24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366213" w:rsidP="00366213">
            <w:pPr>
              <w:spacing w:after="0" w:line="240" w:lineRule="auto"/>
              <w:rPr>
                <w:rFonts w:ascii="ARIAL" w:hAnsi="ARIAL"/>
                <w:b/>
                <w:bCs/>
                <w:color w:val="000000"/>
                <w:sz w:val="16"/>
                <w:szCs w:val="16"/>
              </w:rPr>
            </w:pPr>
            <w:r w:rsidRPr="00366213">
              <w:rPr>
                <w:rFonts w:ascii="ARIAL" w:hAnsi="ARIAL"/>
                <w:b/>
                <w:bCs/>
                <w:color w:val="000000"/>
                <w:sz w:val="16"/>
                <w:szCs w:val="16"/>
              </w:rPr>
              <w:t>76</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41</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117</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- 11. Sınıf / A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15</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15</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30</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- 11. Sınıf / B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16</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13</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29</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- 11. Sınıf / C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15</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8</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23</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- 11. Sınıf / D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12</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15</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27</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- 11. Sınıf / E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14</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14</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28</w:t>
            </w:r>
          </w:p>
        </w:tc>
      </w:tr>
      <w:tr w:rsidR="00366213" w:rsidRPr="00366213" w:rsidTr="00366213">
        <w:trPr>
          <w:trHeight w:val="270"/>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366213" w:rsidP="00366213">
            <w:pPr>
              <w:spacing w:after="0" w:line="240" w:lineRule="auto"/>
              <w:rPr>
                <w:rFonts w:ascii="ARIAL" w:hAnsi="ARIAL"/>
                <w:b/>
                <w:bCs/>
                <w:color w:val="000000"/>
                <w:sz w:val="16"/>
                <w:szCs w:val="16"/>
              </w:rPr>
            </w:pPr>
            <w:r w:rsidRPr="00366213">
              <w:rPr>
                <w:rFonts w:ascii="ARIAL" w:hAnsi="ARIAL"/>
                <w:b/>
                <w:bCs/>
                <w:color w:val="000000"/>
                <w:sz w:val="16"/>
                <w:szCs w:val="16"/>
              </w:rPr>
              <w:t>72</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65</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137</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- 12. Sınıf / A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17</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13</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30</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- 12. Sınıf / B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21</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10</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31</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- 12. Sınıf / C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16</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13</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29</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- 12. Sınıf / D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12</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18</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30</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213" w:rsidRPr="00366213" w:rsidRDefault="00366213" w:rsidP="00366213">
            <w:pPr>
              <w:spacing w:after="0" w:line="240" w:lineRule="auto"/>
              <w:rPr>
                <w:rFonts w:ascii="Tahoma" w:hAnsi="Tahoma" w:cs="Tahoma"/>
                <w:color w:val="000000"/>
                <w:sz w:val="16"/>
                <w:szCs w:val="16"/>
              </w:rPr>
            </w:pPr>
            <w:r w:rsidRPr="00366213">
              <w:rPr>
                <w:rFonts w:ascii="Tahoma" w:hAnsi="Tahoma" w:cs="Tahoma"/>
                <w:color w:val="000000"/>
                <w:sz w:val="16"/>
                <w:szCs w:val="16"/>
              </w:rPr>
              <w:t>FL - 12. Sınıf / E Şubesi (FEN BİLİMLERİ ALANI (FEN LİS.))</w:t>
            </w:r>
          </w:p>
        </w:tc>
        <w:tc>
          <w:tcPr>
            <w:tcW w:w="720" w:type="dxa"/>
            <w:tcBorders>
              <w:top w:val="nil"/>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19</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12</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color w:val="000000"/>
                <w:sz w:val="16"/>
                <w:szCs w:val="16"/>
              </w:rPr>
            </w:pPr>
            <w:r w:rsidRPr="00366213">
              <w:rPr>
                <w:rFonts w:ascii="Tahoma" w:hAnsi="Tahoma" w:cs="Tahoma"/>
                <w:color w:val="000000"/>
                <w:sz w:val="16"/>
                <w:szCs w:val="16"/>
              </w:rPr>
              <w:t>31</w:t>
            </w:r>
          </w:p>
        </w:tc>
      </w:tr>
      <w:tr w:rsidR="00366213" w:rsidRPr="00366213" w:rsidTr="00366213">
        <w:trPr>
          <w:trHeight w:val="199"/>
        </w:trPr>
        <w:tc>
          <w:tcPr>
            <w:tcW w:w="7920" w:type="dxa"/>
            <w:gridSpan w:val="2"/>
            <w:tcBorders>
              <w:top w:val="single" w:sz="4" w:space="0" w:color="auto"/>
              <w:left w:val="single" w:sz="4" w:space="0" w:color="auto"/>
              <w:bottom w:val="single" w:sz="4" w:space="0" w:color="auto"/>
              <w:right w:val="single" w:sz="4" w:space="0" w:color="000000"/>
            </w:tcBorders>
            <w:shd w:val="clear" w:color="000000" w:fill="D8D8D8"/>
            <w:hideMark/>
          </w:tcPr>
          <w:p w:rsidR="00366213" w:rsidRPr="00366213" w:rsidRDefault="00366213" w:rsidP="00366213">
            <w:pPr>
              <w:spacing w:after="0" w:line="240" w:lineRule="auto"/>
              <w:jc w:val="center"/>
              <w:rPr>
                <w:rFonts w:ascii="Tahoma" w:hAnsi="Tahoma" w:cs="Tahoma"/>
                <w:color w:val="000000"/>
                <w:sz w:val="16"/>
                <w:szCs w:val="16"/>
              </w:rPr>
            </w:pPr>
            <w:r w:rsidRPr="00366213">
              <w:rPr>
                <w:rFonts w:ascii="Tahoma" w:hAnsi="Tahoma" w:cs="Tahoma"/>
                <w:color w:val="000000"/>
                <w:sz w:val="16"/>
                <w:szCs w:val="16"/>
              </w:rPr>
              <w:t>SINIF GENELİNDE TOPLAM:</w:t>
            </w:r>
          </w:p>
        </w:tc>
        <w:tc>
          <w:tcPr>
            <w:tcW w:w="720" w:type="dxa"/>
            <w:tcBorders>
              <w:top w:val="nil"/>
              <w:left w:val="nil"/>
              <w:bottom w:val="single" w:sz="4" w:space="0" w:color="auto"/>
              <w:right w:val="single" w:sz="4" w:space="0" w:color="auto"/>
            </w:tcBorders>
            <w:shd w:val="clear" w:color="000000" w:fill="D8D8D8"/>
            <w:noWrap/>
            <w:hideMark/>
          </w:tcPr>
          <w:p w:rsidR="00366213" w:rsidRPr="00366213" w:rsidRDefault="00366213" w:rsidP="00366213">
            <w:pPr>
              <w:spacing w:after="0" w:line="240" w:lineRule="auto"/>
              <w:rPr>
                <w:rFonts w:ascii="ARIAL" w:hAnsi="ARIAL"/>
                <w:b/>
                <w:bCs/>
                <w:color w:val="000000"/>
                <w:sz w:val="16"/>
                <w:szCs w:val="16"/>
              </w:rPr>
            </w:pPr>
            <w:r w:rsidRPr="00366213">
              <w:rPr>
                <w:rFonts w:ascii="ARIAL" w:hAnsi="ARIAL"/>
                <w:b/>
                <w:bCs/>
                <w:color w:val="000000"/>
                <w:sz w:val="16"/>
                <w:szCs w:val="16"/>
              </w:rPr>
              <w:t>85</w:t>
            </w:r>
          </w:p>
        </w:tc>
        <w:tc>
          <w:tcPr>
            <w:tcW w:w="1440" w:type="dxa"/>
            <w:gridSpan w:val="2"/>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66</w:t>
            </w:r>
          </w:p>
        </w:tc>
        <w:tc>
          <w:tcPr>
            <w:tcW w:w="1440" w:type="dxa"/>
            <w:tcBorders>
              <w:top w:val="single" w:sz="4" w:space="0" w:color="auto"/>
              <w:left w:val="nil"/>
              <w:bottom w:val="single" w:sz="4" w:space="0" w:color="auto"/>
              <w:right w:val="single" w:sz="4" w:space="0" w:color="000000"/>
            </w:tcBorders>
            <w:shd w:val="clear" w:color="000000" w:fill="D8D8D8"/>
            <w:noWrap/>
            <w:hideMark/>
          </w:tcPr>
          <w:p w:rsidR="00366213" w:rsidRPr="00366213" w:rsidRDefault="00366213" w:rsidP="00366213">
            <w:pPr>
              <w:spacing w:after="0" w:line="240" w:lineRule="auto"/>
              <w:jc w:val="right"/>
              <w:rPr>
                <w:rFonts w:ascii="ARIAL" w:hAnsi="ARIAL"/>
                <w:b/>
                <w:bCs/>
                <w:color w:val="000000"/>
                <w:sz w:val="16"/>
                <w:szCs w:val="16"/>
              </w:rPr>
            </w:pPr>
            <w:r w:rsidRPr="00366213">
              <w:rPr>
                <w:rFonts w:ascii="ARIAL" w:hAnsi="ARIAL"/>
                <w:b/>
                <w:bCs/>
                <w:color w:val="000000"/>
                <w:sz w:val="16"/>
                <w:szCs w:val="16"/>
              </w:rPr>
              <w:t>151</w:t>
            </w:r>
          </w:p>
        </w:tc>
      </w:tr>
      <w:tr w:rsidR="00366213" w:rsidRPr="00366213" w:rsidTr="00366213">
        <w:trPr>
          <w:trHeight w:val="270"/>
        </w:trPr>
        <w:tc>
          <w:tcPr>
            <w:tcW w:w="7200" w:type="dxa"/>
            <w:tcBorders>
              <w:top w:val="single" w:sz="4" w:space="0" w:color="auto"/>
              <w:left w:val="single" w:sz="4" w:space="0" w:color="auto"/>
              <w:bottom w:val="single" w:sz="4" w:space="0" w:color="auto"/>
              <w:right w:val="single" w:sz="4" w:space="0" w:color="000000"/>
            </w:tcBorders>
            <w:shd w:val="clear" w:color="auto" w:fill="auto"/>
            <w:hideMark/>
          </w:tcPr>
          <w:p w:rsidR="00366213" w:rsidRPr="00366213" w:rsidRDefault="00366213" w:rsidP="00366213">
            <w:pPr>
              <w:spacing w:after="0" w:line="240" w:lineRule="auto"/>
              <w:jc w:val="center"/>
              <w:rPr>
                <w:rFonts w:ascii="Tahoma" w:hAnsi="Tahoma" w:cs="Tahoma"/>
                <w:b/>
                <w:bCs/>
                <w:color w:val="000000"/>
                <w:sz w:val="20"/>
                <w:szCs w:val="20"/>
              </w:rPr>
            </w:pPr>
            <w:proofErr w:type="gramStart"/>
            <w:r w:rsidRPr="00366213">
              <w:rPr>
                <w:rFonts w:ascii="Tahoma" w:hAnsi="Tahoma" w:cs="Tahoma"/>
                <w:b/>
                <w:bCs/>
                <w:color w:val="000000"/>
                <w:sz w:val="20"/>
                <w:szCs w:val="20"/>
              </w:rPr>
              <w:t>TOPLAMLAR :</w:t>
            </w:r>
            <w:proofErr w:type="gramEnd"/>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b/>
                <w:bCs/>
                <w:color w:val="000000"/>
                <w:sz w:val="20"/>
                <w:szCs w:val="20"/>
              </w:rPr>
            </w:pPr>
            <w:r w:rsidRPr="00366213">
              <w:rPr>
                <w:rFonts w:ascii="Tahoma" w:hAnsi="Tahoma" w:cs="Tahoma"/>
                <w:b/>
                <w:bCs/>
                <w:color w:val="000000"/>
                <w:sz w:val="20"/>
                <w:szCs w:val="20"/>
              </w:rPr>
              <w:t>287</w:t>
            </w:r>
          </w:p>
        </w:tc>
        <w:tc>
          <w:tcPr>
            <w:tcW w:w="1440" w:type="dxa"/>
            <w:gridSpan w:val="2"/>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b/>
                <w:bCs/>
                <w:color w:val="000000"/>
                <w:sz w:val="20"/>
                <w:szCs w:val="20"/>
              </w:rPr>
            </w:pPr>
            <w:r w:rsidRPr="00366213">
              <w:rPr>
                <w:rFonts w:ascii="Tahoma" w:hAnsi="Tahoma" w:cs="Tahoma"/>
                <w:b/>
                <w:bCs/>
                <w:color w:val="000000"/>
                <w:sz w:val="20"/>
                <w:szCs w:val="20"/>
              </w:rPr>
              <w:t>245</w:t>
            </w:r>
          </w:p>
        </w:tc>
        <w:tc>
          <w:tcPr>
            <w:tcW w:w="1440" w:type="dxa"/>
            <w:tcBorders>
              <w:top w:val="single" w:sz="4" w:space="0" w:color="auto"/>
              <w:left w:val="nil"/>
              <w:bottom w:val="single" w:sz="4" w:space="0" w:color="auto"/>
              <w:right w:val="single" w:sz="4" w:space="0" w:color="auto"/>
            </w:tcBorders>
            <w:shd w:val="clear" w:color="auto" w:fill="auto"/>
            <w:noWrap/>
            <w:hideMark/>
          </w:tcPr>
          <w:p w:rsidR="00366213" w:rsidRPr="00366213" w:rsidRDefault="00366213" w:rsidP="00366213">
            <w:pPr>
              <w:spacing w:after="0" w:line="240" w:lineRule="auto"/>
              <w:jc w:val="right"/>
              <w:rPr>
                <w:rFonts w:ascii="Tahoma" w:hAnsi="Tahoma" w:cs="Tahoma"/>
                <w:b/>
                <w:bCs/>
                <w:color w:val="000000"/>
                <w:sz w:val="20"/>
                <w:szCs w:val="20"/>
              </w:rPr>
            </w:pPr>
            <w:r w:rsidRPr="00366213">
              <w:rPr>
                <w:rFonts w:ascii="Tahoma" w:hAnsi="Tahoma" w:cs="Tahoma"/>
                <w:b/>
                <w:bCs/>
                <w:color w:val="000000"/>
                <w:sz w:val="20"/>
                <w:szCs w:val="20"/>
              </w:rPr>
              <w:t>532</w:t>
            </w:r>
          </w:p>
        </w:tc>
      </w:tr>
    </w:tbl>
    <w:p w:rsidR="00930E21" w:rsidRDefault="00930E21" w:rsidP="00E67FCA">
      <w:pPr>
        <w:tabs>
          <w:tab w:val="left" w:pos="426"/>
        </w:tabs>
        <w:spacing w:after="0"/>
        <w:jc w:val="both"/>
        <w:rPr>
          <w:szCs w:val="24"/>
        </w:rPr>
      </w:pPr>
    </w:p>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366213">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7F5964" w:rsidP="009C6C05">
            <w:r>
              <w:t>24</w:t>
            </w:r>
          </w:p>
        </w:tc>
        <w:tc>
          <w:tcPr>
            <w:tcW w:w="4715" w:type="dxa"/>
            <w:shd w:val="clear" w:color="auto" w:fill="auto"/>
          </w:tcPr>
          <w:p w:rsidR="009C6C05" w:rsidRDefault="009C6C05" w:rsidP="009C6C05">
            <w:r>
              <w:t>TV Sayısı</w:t>
            </w:r>
          </w:p>
        </w:tc>
        <w:tc>
          <w:tcPr>
            <w:tcW w:w="2358" w:type="dxa"/>
            <w:shd w:val="clear" w:color="auto" w:fill="auto"/>
          </w:tcPr>
          <w:p w:rsidR="009C6C05" w:rsidRDefault="00945B37" w:rsidP="009C6C05">
            <w:r>
              <w:t>4</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890348" w:rsidP="009C6C05">
            <w:r>
              <w:t>22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945B37" w:rsidP="009C6C05">
            <w:r>
              <w:t>10</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945B37" w:rsidP="009C6C05">
            <w:r>
              <w:t>1</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945B37" w:rsidP="009C6C05">
            <w:r>
              <w:t>4</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945B37" w:rsidP="009C6C05">
            <w:r>
              <w:t>2</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B351DF" w:rsidP="009C6C05">
            <w:r>
              <w:t xml:space="preserve">8 </w:t>
            </w:r>
            <w:proofErr w:type="spellStart"/>
            <w:r>
              <w:t>Mbps</w:t>
            </w:r>
            <w:proofErr w:type="spellEnd"/>
          </w:p>
        </w:tc>
      </w:tr>
    </w:tbl>
    <w:p w:rsidR="009C6C05" w:rsidRDefault="009C6C05" w:rsidP="009C6C05"/>
    <w:p w:rsidR="009C6C05" w:rsidRDefault="004962D0" w:rsidP="004962D0">
      <w:pPr>
        <w:pStyle w:val="Balk3"/>
      </w:pPr>
      <w:r>
        <w:t>Gelir ve Gider Bilgisi</w:t>
      </w:r>
    </w:p>
    <w:p w:rsidR="009C6C05" w:rsidRDefault="004962D0" w:rsidP="00366213">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366213">
            <w:r>
              <w:t>20</w:t>
            </w:r>
            <w:r w:rsidR="00366213">
              <w:t>22</w:t>
            </w:r>
          </w:p>
        </w:tc>
        <w:tc>
          <w:tcPr>
            <w:tcW w:w="2357" w:type="dxa"/>
            <w:shd w:val="clear" w:color="auto" w:fill="auto"/>
          </w:tcPr>
          <w:p w:rsidR="004962D0" w:rsidRDefault="0004377E" w:rsidP="009C6C05">
            <w:r>
              <w:t>931.447,00 TL</w:t>
            </w:r>
          </w:p>
        </w:tc>
        <w:tc>
          <w:tcPr>
            <w:tcW w:w="2357" w:type="dxa"/>
            <w:shd w:val="clear" w:color="auto" w:fill="auto"/>
          </w:tcPr>
          <w:p w:rsidR="004962D0" w:rsidRDefault="0004377E" w:rsidP="009C6C05">
            <w:r>
              <w:t>900.658,00 TL</w:t>
            </w:r>
          </w:p>
        </w:tc>
      </w:tr>
      <w:tr w:rsidR="004962D0" w:rsidTr="00D41148">
        <w:tc>
          <w:tcPr>
            <w:tcW w:w="2357" w:type="dxa"/>
            <w:shd w:val="clear" w:color="auto" w:fill="auto"/>
          </w:tcPr>
          <w:p w:rsidR="004962D0" w:rsidRDefault="004962D0" w:rsidP="00366213">
            <w:r>
              <w:t>20</w:t>
            </w:r>
            <w:r w:rsidR="00366213">
              <w:t>23</w:t>
            </w:r>
          </w:p>
        </w:tc>
        <w:tc>
          <w:tcPr>
            <w:tcW w:w="2357" w:type="dxa"/>
            <w:shd w:val="clear" w:color="auto" w:fill="auto"/>
          </w:tcPr>
          <w:p w:rsidR="004962D0" w:rsidRDefault="00366213" w:rsidP="009C6C05">
            <w:r>
              <w:t>1.428.390,00 TL</w:t>
            </w:r>
          </w:p>
        </w:tc>
        <w:tc>
          <w:tcPr>
            <w:tcW w:w="2357" w:type="dxa"/>
            <w:shd w:val="clear" w:color="auto" w:fill="auto"/>
          </w:tcPr>
          <w:p w:rsidR="004962D0" w:rsidRDefault="00520BB9" w:rsidP="00520BB9">
            <w:r>
              <w:t>1.398.390,00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9" w:name="_Toc531097536"/>
      <w:bookmarkStart w:id="30" w:name="_Toc416085140"/>
      <w:r w:rsidRPr="00A47F2F">
        <w:lastRenderedPageBreak/>
        <w:t>PAYDAŞ ANALİZİ</w:t>
      </w:r>
      <w:bookmarkEnd w:id="29"/>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373370"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commentRangeStart w:id="31"/>
      <w:r>
        <w:t>verilmiştir</w:t>
      </w:r>
      <w:commentRangeEnd w:id="31"/>
      <w:r w:rsidR="00373590">
        <w:rPr>
          <w:rStyle w:val="AklamaBavurusu"/>
        </w:rPr>
        <w:commentReference w:id="31"/>
      </w:r>
      <w:r w:rsidR="00373590">
        <w:t xml:space="preserve"> </w:t>
      </w:r>
      <w:r w:rsidR="00373590" w:rsidRPr="00373590">
        <w:rPr>
          <w:highlight w:val="yellow"/>
        </w:rPr>
        <w:t>*</w:t>
      </w:r>
      <w:r w:rsidR="00373590">
        <w:t xml:space="preserve"> </w:t>
      </w:r>
      <w:r>
        <w:t xml:space="preserve">: </w:t>
      </w:r>
    </w:p>
    <w:p w:rsidR="00F851C6" w:rsidRDefault="007A78B7" w:rsidP="00EA006B">
      <w:pPr>
        <w:pStyle w:val="Balk1"/>
      </w:pPr>
      <w:r>
        <w:lastRenderedPageBreak/>
        <w:t>Öğrenci Anketi Sonuçları:</w:t>
      </w:r>
    </w:p>
    <w:p w:rsidR="00F851C6" w:rsidRDefault="00373370" w:rsidP="00F851C6">
      <w:pPr>
        <w:pStyle w:val="Balk3"/>
        <w:rPr>
          <w:szCs w:val="24"/>
        </w:rPr>
      </w:pPr>
      <w:r>
        <w:rPr>
          <w:noProof/>
          <w:szCs w:val="24"/>
        </w:rPr>
        <w:drawing>
          <wp:inline distT="0" distB="0" distL="0" distR="0">
            <wp:extent cx="4086225" cy="2524125"/>
            <wp:effectExtent l="19050" t="0" r="9525" b="0"/>
            <wp:docPr id="3" name="Resim 3" descr="1- Öğretmenlerimle ihtiyaç duyduğumda rahatlıkla görüşebil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Öğretmenlerimle ihtiyaç duyduğumda rahatlıkla görüşebilirim"/>
                    <pic:cNvPicPr>
                      <a:picLocks noChangeAspect="1" noChangeArrowheads="1"/>
                    </pic:cNvPicPr>
                  </pic:nvPicPr>
                  <pic:blipFill>
                    <a:blip r:embed="rId16" cstate="print"/>
                    <a:srcRect/>
                    <a:stretch>
                      <a:fillRect/>
                    </a:stretch>
                  </pic:blipFill>
                  <pic:spPr bwMode="auto">
                    <a:xfrm>
                      <a:off x="0" y="0"/>
                      <a:ext cx="4086225" cy="2524125"/>
                    </a:xfrm>
                    <a:prstGeom prst="rect">
                      <a:avLst/>
                    </a:prstGeom>
                    <a:noFill/>
                    <a:ln w="9525">
                      <a:noFill/>
                      <a:miter lim="800000"/>
                      <a:headEnd/>
                      <a:tailEnd/>
                    </a:ln>
                  </pic:spPr>
                </pic:pic>
              </a:graphicData>
            </a:graphic>
          </wp:inline>
        </w:drawing>
      </w:r>
      <w:r>
        <w:rPr>
          <w:noProof/>
          <w:szCs w:val="24"/>
        </w:rPr>
        <w:drawing>
          <wp:inline distT="0" distB="0" distL="0" distR="0">
            <wp:extent cx="4076700" cy="2524125"/>
            <wp:effectExtent l="19050" t="0" r="0" b="0"/>
            <wp:docPr id="4" name="Resim 4" descr="2- Okul müdürü ile ihtiyaç duyduğumda rahatlıkla konuşabil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Okul müdürü ile ihtiyaç duyduğumda rahatlıkla konuşabiliyorum"/>
                    <pic:cNvPicPr>
                      <a:picLocks noChangeAspect="1" noChangeArrowheads="1"/>
                    </pic:cNvPicPr>
                  </pic:nvPicPr>
                  <pic:blipFill>
                    <a:blip r:embed="rId17"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Pr>
          <w:noProof/>
        </w:rPr>
        <w:drawing>
          <wp:inline distT="0" distB="0" distL="0" distR="0">
            <wp:extent cx="4076700" cy="2524125"/>
            <wp:effectExtent l="19050" t="0" r="0" b="0"/>
            <wp:docPr id="5" name="Resim 5" descr="3- Okulun rehberlik servisinden yeterince yararlanabil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Okulun rehberlik servisinden yeterince yararlanabiliyorum"/>
                    <pic:cNvPicPr>
                      <a:picLocks noChangeAspect="1" noChangeArrowheads="1"/>
                    </pic:cNvPicPr>
                  </pic:nvPicPr>
                  <pic:blipFill>
                    <a:blip r:embed="rId18"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rPr>
          <w:szCs w:val="24"/>
        </w:rPr>
        <w:t xml:space="preserve"> </w:t>
      </w:r>
      <w:r>
        <w:rPr>
          <w:noProof/>
          <w:szCs w:val="24"/>
        </w:rPr>
        <w:drawing>
          <wp:inline distT="0" distB="0" distL="0" distR="0">
            <wp:extent cx="4076700" cy="2524125"/>
            <wp:effectExtent l="19050" t="0" r="0" b="0"/>
            <wp:docPr id="6" name="Resim 6" descr="4- Okula ilettiğimiz öneri ve isteklerimiz dikkate alın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Okula ilettiğimiz öneri ve isteklerimiz dikkate alınır"/>
                    <pic:cNvPicPr>
                      <a:picLocks noChangeAspect="1" noChangeArrowheads="1"/>
                    </pic:cNvPicPr>
                  </pic:nvPicPr>
                  <pic:blipFill>
                    <a:blip r:embed="rId19"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p>
    <w:p w:rsidR="00F851C6" w:rsidRPr="00F851C6" w:rsidRDefault="00373370" w:rsidP="00F851C6">
      <w:r>
        <w:rPr>
          <w:noProof/>
        </w:rPr>
        <w:lastRenderedPageBreak/>
        <w:drawing>
          <wp:inline distT="0" distB="0" distL="0" distR="0">
            <wp:extent cx="4076700" cy="2524125"/>
            <wp:effectExtent l="19050" t="0" r="0" b="0"/>
            <wp:docPr id="7" name="Resim 7" descr="5- Okulda kendimi güvende hissed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Okulda kendimi güvende hissediyorum"/>
                    <pic:cNvPicPr>
                      <a:picLocks noChangeAspect="1" noChangeArrowheads="1"/>
                    </pic:cNvPicPr>
                  </pic:nvPicPr>
                  <pic:blipFill>
                    <a:blip r:embed="rId20"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8" name="Resim 8" descr="6- Okulda öğrencilerle ilgili alınan kararlarda bizlerin görüşleri alın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Okulda öğrencilerle ilgili alınan kararlarda bizlerin görüşleri alınır"/>
                    <pic:cNvPicPr>
                      <a:picLocks noChangeAspect="1" noChangeArrowheads="1"/>
                    </pic:cNvPicPr>
                  </pic:nvPicPr>
                  <pic:blipFill>
                    <a:blip r:embed="rId21"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9" name="Resim 9" descr="7- Öğretmenler yeniliğe açık olarak derslerin işlenişinde çeşitli yöntemler kullanmakta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Öğretmenler yeniliğe açık olarak derslerin işlenişinde çeşitli yöntemler kullanmaktadır"/>
                    <pic:cNvPicPr>
                      <a:picLocks noChangeAspect="1" noChangeArrowheads="1"/>
                    </pic:cNvPicPr>
                  </pic:nvPicPr>
                  <pic:blipFill>
                    <a:blip r:embed="rId22"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0" name="Resim 10" descr="8- Derslerde konuya göre uygun araç gereçler kullanılmakta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Derslerde konuya göre uygun araç gereçler kullanılmaktadır"/>
                    <pic:cNvPicPr>
                      <a:picLocks noChangeAspect="1" noChangeArrowheads="1"/>
                    </pic:cNvPicPr>
                  </pic:nvPicPr>
                  <pic:blipFill>
                    <a:blip r:embed="rId23"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lastRenderedPageBreak/>
        <w:drawing>
          <wp:inline distT="0" distB="0" distL="0" distR="0">
            <wp:extent cx="4076700" cy="2524125"/>
            <wp:effectExtent l="19050" t="0" r="0" b="0"/>
            <wp:docPr id="11" name="Resim 11" descr="9- Teneffüslerde ihtiyaçlarımı giderebiliy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Teneffüslerde ihtiyaçlarımı giderebiliyorum"/>
                    <pic:cNvPicPr>
                      <a:picLocks noChangeAspect="1" noChangeArrowheads="1"/>
                    </pic:cNvPicPr>
                  </pic:nvPicPr>
                  <pic:blipFill>
                    <a:blip r:embed="rId24"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2" name="Resim 12" descr="10- Okulun içi ve dışı temiz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Okulun içi ve dışı temizdir"/>
                    <pic:cNvPicPr>
                      <a:picLocks noChangeAspect="1" noChangeArrowheads="1"/>
                    </pic:cNvPicPr>
                  </pic:nvPicPr>
                  <pic:blipFill>
                    <a:blip r:embed="rId25"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3" name="Resim 13" descr="11- Okulun binası ve diğer fiziki mekânlar yeterl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Okulun binası ve diğer fiziki mekânlar yeterlidir"/>
                    <pic:cNvPicPr>
                      <a:picLocks noChangeAspect="1" noChangeArrowheads="1"/>
                    </pic:cNvPicPr>
                  </pic:nvPicPr>
                  <pic:blipFill>
                    <a:blip r:embed="rId26"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drawing>
          <wp:inline distT="0" distB="0" distL="0" distR="0">
            <wp:extent cx="4076700" cy="2524125"/>
            <wp:effectExtent l="19050" t="0" r="0" b="0"/>
            <wp:docPr id="14" name="Resim 14" descr="12- Okul kantininde satılan malzemeler sağlıklı ve güvenl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Okul kantininde satılan malzemeler sağlıklı ve güvenlidir"/>
                    <pic:cNvPicPr>
                      <a:picLocks noChangeAspect="1" noChangeArrowheads="1"/>
                    </pic:cNvPicPr>
                  </pic:nvPicPr>
                  <pic:blipFill>
                    <a:blip r:embed="rId27"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r w:rsidR="00F851C6">
        <w:t xml:space="preserve">  </w:t>
      </w:r>
      <w:r>
        <w:rPr>
          <w:noProof/>
        </w:rPr>
        <w:lastRenderedPageBreak/>
        <w:drawing>
          <wp:inline distT="0" distB="0" distL="0" distR="0">
            <wp:extent cx="4076700" cy="2524125"/>
            <wp:effectExtent l="19050" t="0" r="0" b="0"/>
            <wp:docPr id="15" name="Resim 15" descr="13- Okulumuzda yeterli miktarda sanatsal ve kültürel faaliyetler düzenlenmekt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Okulumuzda yeterli miktarda sanatsal ve kültürel faaliyetler düzenlenmektedir"/>
                    <pic:cNvPicPr>
                      <a:picLocks noChangeAspect="1" noChangeArrowheads="1"/>
                    </pic:cNvPicPr>
                  </pic:nvPicPr>
                  <pic:blipFill>
                    <a:blip r:embed="rId28" cstate="print"/>
                    <a:srcRect/>
                    <a:stretch>
                      <a:fillRect/>
                    </a:stretch>
                  </pic:blipFill>
                  <pic:spPr bwMode="auto">
                    <a:xfrm>
                      <a:off x="0" y="0"/>
                      <a:ext cx="4076700" cy="2524125"/>
                    </a:xfrm>
                    <a:prstGeom prst="rect">
                      <a:avLst/>
                    </a:prstGeom>
                    <a:noFill/>
                    <a:ln w="9525">
                      <a:noFill/>
                      <a:miter lim="800000"/>
                      <a:headEnd/>
                      <a:tailEnd/>
                    </a:ln>
                  </pic:spPr>
                </pic:pic>
              </a:graphicData>
            </a:graphic>
          </wp:inline>
        </w:drawing>
      </w:r>
    </w:p>
    <w:p w:rsidR="00DE6CB5" w:rsidRDefault="00DE6CB5" w:rsidP="00DE6CB5">
      <w:pPr>
        <w:pStyle w:val="Balk3"/>
        <w:rPr>
          <w:szCs w:val="24"/>
        </w:rPr>
      </w:pPr>
      <w:r>
        <w:rPr>
          <w:szCs w:val="24"/>
        </w:rPr>
        <w:t xml:space="preserve">13 soruluk çoktan seçmeli anketin yanında iki de açık uçlu soru sorulmuş ve okulun olumlu ve olumsuz yönlerinin değerlendirilmesi istenmiştir. Burada öğrencilerden </w:t>
      </w:r>
      <w:r w:rsidR="002F4518">
        <w:rPr>
          <w:szCs w:val="24"/>
        </w:rPr>
        <w:t xml:space="preserve">110’u olumlu; </w:t>
      </w:r>
      <w:r>
        <w:rPr>
          <w:szCs w:val="24"/>
        </w:rPr>
        <w:t>1</w:t>
      </w:r>
      <w:r w:rsidR="002F4518">
        <w:rPr>
          <w:szCs w:val="24"/>
        </w:rPr>
        <w:t>07</w:t>
      </w:r>
      <w:r>
        <w:rPr>
          <w:szCs w:val="24"/>
        </w:rPr>
        <w:t>’</w:t>
      </w:r>
      <w:r w:rsidR="002F4518">
        <w:rPr>
          <w:szCs w:val="24"/>
        </w:rPr>
        <w:t>si</w:t>
      </w:r>
      <w:r>
        <w:rPr>
          <w:szCs w:val="24"/>
        </w:rPr>
        <w:t xml:space="preserve"> </w:t>
      </w:r>
      <w:r w:rsidR="002F4518">
        <w:rPr>
          <w:szCs w:val="24"/>
        </w:rPr>
        <w:t xml:space="preserve">ise </w:t>
      </w:r>
      <w:r>
        <w:rPr>
          <w:szCs w:val="24"/>
        </w:rPr>
        <w:t xml:space="preserve">olumsuz görüşe fikir beyan etmiştir. Bu </w:t>
      </w:r>
      <w:r w:rsidR="002F4518">
        <w:rPr>
          <w:szCs w:val="24"/>
        </w:rPr>
        <w:t xml:space="preserve">olumsuz </w:t>
      </w:r>
      <w:r>
        <w:rPr>
          <w:szCs w:val="24"/>
        </w:rPr>
        <w:t xml:space="preserve">görüşlerden bir kısmı olumsuzlukları tespit olduğu gibi bir kısmı ise önerilerden oluşmuştur. Öğrenciler burada bir cevapta birden fazla olumsuz düşüncesini de belirtmiştir. Örneğin aynı cevabın içinde hem kültürel faaliyetlerin eksikliğinden bahsetmiş hem lavabolarda peçete bulunmamasını ifade etmiştir. Bu birden fazla düşünceler de sayıya </w:t>
      </w:r>
      <w:proofErr w:type="gramStart"/>
      <w:r>
        <w:rPr>
          <w:szCs w:val="24"/>
        </w:rPr>
        <w:t>dahil</w:t>
      </w:r>
      <w:proofErr w:type="gramEnd"/>
      <w:r>
        <w:rPr>
          <w:szCs w:val="24"/>
        </w:rPr>
        <w:t xml:space="preserve"> edilerek en çok fikir beyan edilmiş 10 olumsuz durum şöyle oluşmuştur: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12"/>
        <w:gridCol w:w="1169"/>
      </w:tblGrid>
      <w:tr w:rsidR="00DE6CB5" w:rsidTr="00DF1B2C">
        <w:tc>
          <w:tcPr>
            <w:tcW w:w="817" w:type="dxa"/>
            <w:shd w:val="clear" w:color="auto" w:fill="auto"/>
          </w:tcPr>
          <w:p w:rsidR="00DE6CB5" w:rsidRDefault="00DE6CB5" w:rsidP="00DE6CB5">
            <w:r>
              <w:t>1</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Sanatsal / Kültürel faaliyetlerin Az Olması</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7</w:t>
            </w:r>
          </w:p>
        </w:tc>
      </w:tr>
      <w:tr w:rsidR="00DE6CB5" w:rsidTr="00DF1B2C">
        <w:tc>
          <w:tcPr>
            <w:tcW w:w="817" w:type="dxa"/>
            <w:shd w:val="clear" w:color="auto" w:fill="auto"/>
          </w:tcPr>
          <w:p w:rsidR="00DE6CB5" w:rsidRDefault="00DE6CB5" w:rsidP="00DE6CB5">
            <w:r>
              <w:t>2</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Lavabolarda Peçete Bulunmaması</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11</w:t>
            </w:r>
          </w:p>
        </w:tc>
      </w:tr>
      <w:tr w:rsidR="00DE6CB5" w:rsidTr="00DF1B2C">
        <w:tc>
          <w:tcPr>
            <w:tcW w:w="817" w:type="dxa"/>
            <w:shd w:val="clear" w:color="auto" w:fill="auto"/>
          </w:tcPr>
          <w:p w:rsidR="00DE6CB5" w:rsidRDefault="00DE6CB5" w:rsidP="00DE6CB5">
            <w:r>
              <w:t>3</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Yemeklerin Kalitesi</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6</w:t>
            </w:r>
          </w:p>
        </w:tc>
      </w:tr>
      <w:tr w:rsidR="00DE6CB5" w:rsidTr="00DF1B2C">
        <w:tc>
          <w:tcPr>
            <w:tcW w:w="817" w:type="dxa"/>
            <w:shd w:val="clear" w:color="auto" w:fill="auto"/>
          </w:tcPr>
          <w:p w:rsidR="00DE6CB5" w:rsidRDefault="00DE6CB5" w:rsidP="00DE6CB5">
            <w:r>
              <w:lastRenderedPageBreak/>
              <w:t>4</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Ders Süresinin Uzun Olması/Blok Ders</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4</w:t>
            </w:r>
          </w:p>
        </w:tc>
      </w:tr>
      <w:tr w:rsidR="00DE6CB5" w:rsidTr="00DF1B2C">
        <w:tc>
          <w:tcPr>
            <w:tcW w:w="817" w:type="dxa"/>
            <w:shd w:val="clear" w:color="auto" w:fill="auto"/>
          </w:tcPr>
          <w:p w:rsidR="00DE6CB5" w:rsidRDefault="00DE6CB5" w:rsidP="00DE6CB5">
            <w:r>
              <w:t>5</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Telefonların Okul İçinde Kullanımına İzin Verilmemesi</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9</w:t>
            </w:r>
          </w:p>
        </w:tc>
      </w:tr>
      <w:tr w:rsidR="00DE6CB5" w:rsidTr="00DF1B2C">
        <w:tc>
          <w:tcPr>
            <w:tcW w:w="817" w:type="dxa"/>
            <w:shd w:val="clear" w:color="auto" w:fill="auto"/>
          </w:tcPr>
          <w:p w:rsidR="00DE6CB5" w:rsidRDefault="00DE6CB5" w:rsidP="00DE6CB5">
            <w:r>
              <w:t>6</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Kütüphane</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8</w:t>
            </w:r>
          </w:p>
        </w:tc>
      </w:tr>
      <w:tr w:rsidR="00DE6CB5" w:rsidTr="00DF1B2C">
        <w:tc>
          <w:tcPr>
            <w:tcW w:w="817" w:type="dxa"/>
            <w:shd w:val="clear" w:color="auto" w:fill="auto"/>
          </w:tcPr>
          <w:p w:rsidR="00DE6CB5" w:rsidRDefault="00DE6CB5" w:rsidP="00DE6CB5">
            <w:r>
              <w:t>7</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Okul Temizlik eksikliği</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7</w:t>
            </w:r>
          </w:p>
        </w:tc>
      </w:tr>
      <w:tr w:rsidR="00DE6CB5" w:rsidTr="00DF1B2C">
        <w:tc>
          <w:tcPr>
            <w:tcW w:w="817" w:type="dxa"/>
            <w:shd w:val="clear" w:color="auto" w:fill="auto"/>
          </w:tcPr>
          <w:p w:rsidR="00DE6CB5" w:rsidRDefault="00DE6CB5" w:rsidP="00DE6CB5">
            <w:r>
              <w:t>8</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Teneffüsler kısa</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7</w:t>
            </w:r>
          </w:p>
        </w:tc>
      </w:tr>
      <w:tr w:rsidR="00DE6CB5" w:rsidTr="00DF1B2C">
        <w:tc>
          <w:tcPr>
            <w:tcW w:w="817" w:type="dxa"/>
            <w:shd w:val="clear" w:color="auto" w:fill="auto"/>
          </w:tcPr>
          <w:p w:rsidR="00DE6CB5" w:rsidRDefault="00DE6CB5" w:rsidP="00DE6CB5">
            <w:r>
              <w:t>9</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Öğrenci görüşlerine değer verilmiyor</w:t>
            </w:r>
          </w:p>
        </w:tc>
        <w:tc>
          <w:tcPr>
            <w:tcW w:w="1169" w:type="dxa"/>
            <w:shd w:val="clear" w:color="auto" w:fill="auto"/>
            <w:vAlign w:val="bottom"/>
          </w:tcPr>
          <w:p w:rsidR="00DE6CB5" w:rsidRPr="00DF1B2C" w:rsidRDefault="0014403D">
            <w:pPr>
              <w:rPr>
                <w:rFonts w:ascii="Calibri" w:hAnsi="Calibri"/>
                <w:color w:val="000000"/>
                <w:sz w:val="22"/>
                <w:szCs w:val="22"/>
              </w:rPr>
            </w:pPr>
            <w:r>
              <w:rPr>
                <w:rFonts w:ascii="Calibri" w:hAnsi="Calibri"/>
                <w:color w:val="000000"/>
                <w:sz w:val="22"/>
                <w:szCs w:val="22"/>
              </w:rPr>
              <w:t>3</w:t>
            </w:r>
          </w:p>
        </w:tc>
      </w:tr>
      <w:tr w:rsidR="00DE6CB5" w:rsidTr="00DF1B2C">
        <w:tc>
          <w:tcPr>
            <w:tcW w:w="817" w:type="dxa"/>
            <w:shd w:val="clear" w:color="auto" w:fill="auto"/>
          </w:tcPr>
          <w:p w:rsidR="00DE6CB5" w:rsidRDefault="00DE6CB5" w:rsidP="00DE6CB5">
            <w:r>
              <w:t>10</w:t>
            </w:r>
          </w:p>
        </w:tc>
        <w:tc>
          <w:tcPr>
            <w:tcW w:w="8612"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Bina eski / fiziksel olumsuzluklar</w:t>
            </w:r>
          </w:p>
        </w:tc>
        <w:tc>
          <w:tcPr>
            <w:tcW w:w="1169" w:type="dxa"/>
            <w:shd w:val="clear" w:color="auto" w:fill="auto"/>
            <w:vAlign w:val="bottom"/>
          </w:tcPr>
          <w:p w:rsidR="00DE6CB5" w:rsidRPr="00DF1B2C" w:rsidRDefault="00DE6CB5">
            <w:pPr>
              <w:rPr>
                <w:rFonts w:ascii="Calibri" w:hAnsi="Calibri"/>
                <w:color w:val="000000"/>
                <w:sz w:val="22"/>
                <w:szCs w:val="22"/>
              </w:rPr>
            </w:pPr>
            <w:r w:rsidRPr="00DF1B2C">
              <w:rPr>
                <w:rFonts w:ascii="Calibri" w:hAnsi="Calibri"/>
                <w:color w:val="000000"/>
                <w:sz w:val="22"/>
                <w:szCs w:val="22"/>
              </w:rPr>
              <w:t>5</w:t>
            </w:r>
          </w:p>
        </w:tc>
      </w:tr>
    </w:tbl>
    <w:p w:rsidR="00DE6CB5" w:rsidRDefault="00DE6CB5" w:rsidP="00DE6CB5"/>
    <w:p w:rsidR="007A78B7" w:rsidRDefault="0014403D" w:rsidP="00DE6CB5">
      <w:r>
        <w:t>Ankette öğrencilere açık uçlu olarak okulun olumlu yanları da sorulmuştur. Bu sorular çerçevesinde verilen cevapların en çok onaylanan okuldaki eğitimin kalitesinin yüksek olmasıdır. Bu noktada öğretmenlerin iyi ders anlatmaları ve öğrenciye yaklaşımları paydaşlar tarafından takdir edilmiştir.</w:t>
      </w:r>
    </w:p>
    <w:p w:rsidR="0014403D" w:rsidRDefault="0014403D" w:rsidP="00DE6CB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12"/>
        <w:gridCol w:w="1169"/>
      </w:tblGrid>
      <w:tr w:rsidR="0014403D" w:rsidTr="00BF496B">
        <w:tc>
          <w:tcPr>
            <w:tcW w:w="817" w:type="dxa"/>
            <w:shd w:val="clear" w:color="auto" w:fill="auto"/>
          </w:tcPr>
          <w:p w:rsidR="0014403D" w:rsidRDefault="0014403D" w:rsidP="00BF496B">
            <w:r>
              <w:t>1</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Ders işlenişinin verimli olması/Eğitimin kalitesi</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21</w:t>
            </w:r>
          </w:p>
        </w:tc>
      </w:tr>
      <w:tr w:rsidR="0014403D" w:rsidTr="00BF496B">
        <w:tc>
          <w:tcPr>
            <w:tcW w:w="817" w:type="dxa"/>
            <w:shd w:val="clear" w:color="auto" w:fill="auto"/>
          </w:tcPr>
          <w:p w:rsidR="0014403D" w:rsidRDefault="0014403D" w:rsidP="00BF496B">
            <w:r>
              <w:t>2</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Akademik başarı</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11</w:t>
            </w:r>
          </w:p>
        </w:tc>
      </w:tr>
      <w:tr w:rsidR="0014403D" w:rsidTr="00BF496B">
        <w:tc>
          <w:tcPr>
            <w:tcW w:w="817" w:type="dxa"/>
            <w:shd w:val="clear" w:color="auto" w:fill="auto"/>
          </w:tcPr>
          <w:p w:rsidR="0014403D" w:rsidRDefault="0014403D" w:rsidP="00BF496B">
            <w:r>
              <w:t>3</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Öğretmen kadrosu</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13</w:t>
            </w:r>
          </w:p>
        </w:tc>
      </w:tr>
      <w:tr w:rsidR="0014403D" w:rsidTr="00BF496B">
        <w:tc>
          <w:tcPr>
            <w:tcW w:w="817" w:type="dxa"/>
            <w:shd w:val="clear" w:color="auto" w:fill="auto"/>
          </w:tcPr>
          <w:p w:rsidR="0014403D" w:rsidRDefault="0014403D" w:rsidP="00BF496B">
            <w:r>
              <w:t>4</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Ders dışı faaliyetler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6</w:t>
            </w:r>
          </w:p>
        </w:tc>
      </w:tr>
      <w:tr w:rsidR="0014403D" w:rsidTr="00BF496B">
        <w:tc>
          <w:tcPr>
            <w:tcW w:w="817" w:type="dxa"/>
            <w:shd w:val="clear" w:color="auto" w:fill="auto"/>
          </w:tcPr>
          <w:p w:rsidR="0014403D" w:rsidRDefault="0014403D" w:rsidP="00BF496B">
            <w:r>
              <w:t>5</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Sportif faaliyetler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sidRPr="00DF1B2C">
              <w:rPr>
                <w:rFonts w:ascii="Calibri" w:hAnsi="Calibri"/>
                <w:color w:val="000000"/>
                <w:sz w:val="22"/>
                <w:szCs w:val="22"/>
              </w:rPr>
              <w:t>9</w:t>
            </w:r>
          </w:p>
        </w:tc>
      </w:tr>
      <w:tr w:rsidR="0014403D" w:rsidTr="00BF496B">
        <w:tc>
          <w:tcPr>
            <w:tcW w:w="817" w:type="dxa"/>
            <w:shd w:val="clear" w:color="auto" w:fill="auto"/>
          </w:tcPr>
          <w:p w:rsidR="0014403D" w:rsidRDefault="0014403D" w:rsidP="00BF496B">
            <w:r>
              <w:lastRenderedPageBreak/>
              <w:t>6</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Öğrencilerin çalışkan olması</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18</w:t>
            </w:r>
          </w:p>
        </w:tc>
      </w:tr>
      <w:tr w:rsidR="0014403D" w:rsidTr="00BF496B">
        <w:tc>
          <w:tcPr>
            <w:tcW w:w="817" w:type="dxa"/>
            <w:shd w:val="clear" w:color="auto" w:fill="auto"/>
          </w:tcPr>
          <w:p w:rsidR="0014403D" w:rsidRDefault="0014403D" w:rsidP="00BF496B">
            <w:r>
              <w:t>7</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Öğrencilere değer veriliyor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sidRPr="00DF1B2C">
              <w:rPr>
                <w:rFonts w:ascii="Calibri" w:hAnsi="Calibri"/>
                <w:color w:val="000000"/>
                <w:sz w:val="22"/>
                <w:szCs w:val="22"/>
              </w:rPr>
              <w:t>7</w:t>
            </w:r>
          </w:p>
        </w:tc>
      </w:tr>
      <w:tr w:rsidR="0014403D" w:rsidTr="00BF496B">
        <w:tc>
          <w:tcPr>
            <w:tcW w:w="817" w:type="dxa"/>
            <w:shd w:val="clear" w:color="auto" w:fill="auto"/>
          </w:tcPr>
          <w:p w:rsidR="0014403D" w:rsidRDefault="0014403D" w:rsidP="00BF496B">
            <w:r>
              <w:t>8</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Konferanslar</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6</w:t>
            </w:r>
          </w:p>
        </w:tc>
      </w:tr>
      <w:tr w:rsidR="0014403D" w:rsidTr="00BF496B">
        <w:tc>
          <w:tcPr>
            <w:tcW w:w="817" w:type="dxa"/>
            <w:shd w:val="clear" w:color="auto" w:fill="auto"/>
          </w:tcPr>
          <w:p w:rsidR="0014403D" w:rsidRDefault="0014403D" w:rsidP="00BF496B">
            <w:r>
              <w:t>9</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Blok ders</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3</w:t>
            </w:r>
          </w:p>
        </w:tc>
      </w:tr>
      <w:tr w:rsidR="0014403D" w:rsidTr="00BF496B">
        <w:tc>
          <w:tcPr>
            <w:tcW w:w="817" w:type="dxa"/>
            <w:shd w:val="clear" w:color="auto" w:fill="auto"/>
          </w:tcPr>
          <w:p w:rsidR="0014403D" w:rsidRDefault="0014403D" w:rsidP="00BF496B">
            <w:r>
              <w:t>10</w:t>
            </w:r>
          </w:p>
        </w:tc>
        <w:tc>
          <w:tcPr>
            <w:tcW w:w="8612"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 xml:space="preserve">Öğrencilere çalışma </w:t>
            </w:r>
            <w:proofErr w:type="gramStart"/>
            <w:r>
              <w:rPr>
                <w:rFonts w:ascii="Calibri" w:hAnsi="Calibri"/>
                <w:color w:val="000000"/>
                <w:sz w:val="22"/>
                <w:szCs w:val="22"/>
              </w:rPr>
              <w:t>imkanı</w:t>
            </w:r>
            <w:proofErr w:type="gramEnd"/>
            <w:r>
              <w:rPr>
                <w:rFonts w:ascii="Calibri" w:hAnsi="Calibri"/>
                <w:color w:val="000000"/>
                <w:sz w:val="22"/>
                <w:szCs w:val="22"/>
              </w:rPr>
              <w:t xml:space="preserve"> sunulması</w:t>
            </w:r>
          </w:p>
        </w:tc>
        <w:tc>
          <w:tcPr>
            <w:tcW w:w="1169" w:type="dxa"/>
            <w:shd w:val="clear" w:color="auto" w:fill="auto"/>
            <w:vAlign w:val="bottom"/>
          </w:tcPr>
          <w:p w:rsidR="0014403D" w:rsidRPr="00DF1B2C" w:rsidRDefault="0014403D" w:rsidP="00BF496B">
            <w:pPr>
              <w:rPr>
                <w:rFonts w:ascii="Calibri" w:hAnsi="Calibri"/>
                <w:color w:val="000000"/>
                <w:sz w:val="22"/>
                <w:szCs w:val="22"/>
              </w:rPr>
            </w:pPr>
            <w:r>
              <w:rPr>
                <w:rFonts w:ascii="Calibri" w:hAnsi="Calibri"/>
                <w:color w:val="000000"/>
                <w:sz w:val="22"/>
                <w:szCs w:val="22"/>
              </w:rPr>
              <w:t>4</w:t>
            </w:r>
          </w:p>
        </w:tc>
      </w:tr>
    </w:tbl>
    <w:p w:rsidR="0014403D" w:rsidRPr="00DE6CB5" w:rsidRDefault="0014403D" w:rsidP="00DE6CB5"/>
    <w:p w:rsidR="00A07F48" w:rsidRDefault="00373590" w:rsidP="007A78B7">
      <w:pPr>
        <w:pStyle w:val="Balk1"/>
      </w:pPr>
      <w:r>
        <w:t>Öğretmen Anketi Sonuçları:</w:t>
      </w:r>
    </w:p>
    <w:p w:rsidR="007A78B7" w:rsidRDefault="007A78B7" w:rsidP="00373590">
      <w:pPr>
        <w:pStyle w:val="Balk3"/>
        <w:rPr>
          <w:szCs w:val="24"/>
        </w:rPr>
      </w:pPr>
      <w:r>
        <w:rPr>
          <w:noProof/>
          <w:szCs w:val="24"/>
        </w:rPr>
        <w:drawing>
          <wp:inline distT="0" distB="0" distL="0" distR="0">
            <wp:extent cx="3661708" cy="2264156"/>
            <wp:effectExtent l="19050" t="0" r="0" b="0"/>
            <wp:docPr id="19" name="Resim 1" descr="C:\Users\User\Downloads\Maddeler [Okulumuzda alınan kararlar, çalışanların katılımıyla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addeler [Okulumuzda alınan kararlar, çalışanların katılımıyla alınır.] içindeki değer sayısı.png"/>
                    <pic:cNvPicPr>
                      <a:picLocks noChangeAspect="1" noChangeArrowheads="1"/>
                    </pic:cNvPicPr>
                  </pic:nvPicPr>
                  <pic:blipFill>
                    <a:blip r:embed="rId29" cstate="print"/>
                    <a:srcRect/>
                    <a:stretch>
                      <a:fillRect/>
                    </a:stretch>
                  </pic:blipFill>
                  <pic:spPr bwMode="auto">
                    <a:xfrm>
                      <a:off x="0" y="0"/>
                      <a:ext cx="3661708" cy="2264156"/>
                    </a:xfrm>
                    <a:prstGeom prst="rect">
                      <a:avLst/>
                    </a:prstGeom>
                    <a:noFill/>
                    <a:ln w="9525">
                      <a:noFill/>
                      <a:miter lim="800000"/>
                      <a:headEnd/>
                      <a:tailEnd/>
                    </a:ln>
                  </pic:spPr>
                </pic:pic>
              </a:graphicData>
            </a:graphic>
          </wp:inline>
        </w:drawing>
      </w:r>
      <w:r>
        <w:rPr>
          <w:szCs w:val="24"/>
        </w:rPr>
        <w:t xml:space="preserve">    </w:t>
      </w:r>
      <w:r>
        <w:rPr>
          <w:noProof/>
          <w:szCs w:val="24"/>
        </w:rPr>
        <w:drawing>
          <wp:inline distT="0" distB="0" distL="0" distR="0">
            <wp:extent cx="3733800" cy="2308733"/>
            <wp:effectExtent l="19050" t="0" r="0" b="0"/>
            <wp:docPr id="20" name="Resim 2" descr="C:\Users\User\Downloads\Maddeler [Kurumdaki tüm duyurular çalışanlara zamanında iletil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addeler [Kurumdaki tüm duyurular çalışanlara zamanında iletilir.] içindeki değer sayısı.png"/>
                    <pic:cNvPicPr>
                      <a:picLocks noChangeAspect="1" noChangeArrowheads="1"/>
                    </pic:cNvPicPr>
                  </pic:nvPicPr>
                  <pic:blipFill>
                    <a:blip r:embed="rId30" cstate="print"/>
                    <a:srcRect/>
                    <a:stretch>
                      <a:fillRect/>
                    </a:stretch>
                  </pic:blipFill>
                  <pic:spPr bwMode="auto">
                    <a:xfrm>
                      <a:off x="0" y="0"/>
                      <a:ext cx="3742660" cy="2314212"/>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r>
        <w:rPr>
          <w:noProof/>
        </w:rPr>
        <w:lastRenderedPageBreak/>
        <w:drawing>
          <wp:inline distT="0" distB="0" distL="0" distR="0">
            <wp:extent cx="3620014" cy="2238375"/>
            <wp:effectExtent l="19050" t="0" r="0" b="0"/>
            <wp:docPr id="21" name="Resim 3" descr="C:\Users\User\Downloads\Maddeler [Her türlü ödüllendirmede adil olma, tarafsızlık ve objektiflik esast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Maddeler [Her türlü ödüllendirmede adil olma, tarafsızlık ve objektiflik esastır.] içindeki değer sayısı.png"/>
                    <pic:cNvPicPr>
                      <a:picLocks noChangeAspect="1" noChangeArrowheads="1"/>
                    </pic:cNvPicPr>
                  </pic:nvPicPr>
                  <pic:blipFill>
                    <a:blip r:embed="rId31" cstate="print"/>
                    <a:srcRect/>
                    <a:stretch>
                      <a:fillRect/>
                    </a:stretch>
                  </pic:blipFill>
                  <pic:spPr bwMode="auto">
                    <a:xfrm>
                      <a:off x="0" y="0"/>
                      <a:ext cx="3620014" cy="2238375"/>
                    </a:xfrm>
                    <a:prstGeom prst="rect">
                      <a:avLst/>
                    </a:prstGeom>
                    <a:noFill/>
                    <a:ln w="9525">
                      <a:noFill/>
                      <a:miter lim="800000"/>
                      <a:headEnd/>
                      <a:tailEnd/>
                    </a:ln>
                  </pic:spPr>
                </pic:pic>
              </a:graphicData>
            </a:graphic>
          </wp:inline>
        </w:drawing>
      </w:r>
      <w:r>
        <w:t xml:space="preserve">    </w:t>
      </w:r>
      <w:r>
        <w:rPr>
          <w:noProof/>
        </w:rPr>
        <w:drawing>
          <wp:inline distT="0" distB="0" distL="0" distR="0">
            <wp:extent cx="3620013" cy="2238375"/>
            <wp:effectExtent l="19050" t="0" r="0" b="0"/>
            <wp:docPr id="23" name="Resim 4" descr="C:\Users\User\Downloads\Maddeler [Kendimi, okulun değerli bir üyesi olarak görürü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Maddeler [Kendimi, okulun değerli bir üyesi olarak görürüm.] içindeki değer sayısı.png"/>
                    <pic:cNvPicPr>
                      <a:picLocks noChangeAspect="1" noChangeArrowheads="1"/>
                    </pic:cNvPicPr>
                  </pic:nvPicPr>
                  <pic:blipFill>
                    <a:blip r:embed="rId32" cstate="print"/>
                    <a:srcRect/>
                    <a:stretch>
                      <a:fillRect/>
                    </a:stretch>
                  </pic:blipFill>
                  <pic:spPr bwMode="auto">
                    <a:xfrm>
                      <a:off x="0" y="0"/>
                      <a:ext cx="3620013" cy="2238375"/>
                    </a:xfrm>
                    <a:prstGeom prst="rect">
                      <a:avLst/>
                    </a:prstGeom>
                    <a:noFill/>
                    <a:ln w="9525">
                      <a:noFill/>
                      <a:miter lim="800000"/>
                      <a:headEnd/>
                      <a:tailEnd/>
                    </a:ln>
                  </pic:spPr>
                </pic:pic>
              </a:graphicData>
            </a:graphic>
          </wp:inline>
        </w:drawing>
      </w:r>
    </w:p>
    <w:p w:rsidR="007A78B7" w:rsidRDefault="007A78B7" w:rsidP="007A78B7">
      <w:r>
        <w:rPr>
          <w:noProof/>
        </w:rPr>
        <w:drawing>
          <wp:inline distT="0" distB="0" distL="0" distR="0">
            <wp:extent cx="3533775" cy="2185051"/>
            <wp:effectExtent l="19050" t="0" r="9525" b="0"/>
            <wp:docPr id="24" name="Resim 5" descr="C:\Users\User\Downloads\Maddeler [Çalıştığım okul bana kendimi geliştirme imkânı tanı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Maddeler [Çalıştığım okul bana kendimi geliştirme imkânı tanımaktadır.] içindeki değer sayısı.png"/>
                    <pic:cNvPicPr>
                      <a:picLocks noChangeAspect="1" noChangeArrowheads="1"/>
                    </pic:cNvPicPr>
                  </pic:nvPicPr>
                  <pic:blipFill>
                    <a:blip r:embed="rId33" cstate="print"/>
                    <a:srcRect/>
                    <a:stretch>
                      <a:fillRect/>
                    </a:stretch>
                  </pic:blipFill>
                  <pic:spPr bwMode="auto">
                    <a:xfrm>
                      <a:off x="0" y="0"/>
                      <a:ext cx="3533775" cy="2185051"/>
                    </a:xfrm>
                    <a:prstGeom prst="rect">
                      <a:avLst/>
                    </a:prstGeom>
                    <a:noFill/>
                    <a:ln w="9525">
                      <a:noFill/>
                      <a:miter lim="800000"/>
                      <a:headEnd/>
                      <a:tailEnd/>
                    </a:ln>
                  </pic:spPr>
                </pic:pic>
              </a:graphicData>
            </a:graphic>
          </wp:inline>
        </w:drawing>
      </w:r>
      <w:r>
        <w:t xml:space="preserve">   </w:t>
      </w:r>
      <w:r>
        <w:rPr>
          <w:noProof/>
        </w:rPr>
        <w:drawing>
          <wp:inline distT="0" distB="0" distL="0" distR="0">
            <wp:extent cx="3573800" cy="2209800"/>
            <wp:effectExtent l="19050" t="0" r="7600" b="0"/>
            <wp:docPr id="25" name="Resim 6" descr="C:\Users\User\Downloads\Maddeler [Okul, teknik araç ve gereç yönünden yeterl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Maddeler [Okul, teknik araç ve gereç yönünden yeterli donanıma sahiptir.] içindeki değer sayısı.png"/>
                    <pic:cNvPicPr>
                      <a:picLocks noChangeAspect="1" noChangeArrowheads="1"/>
                    </pic:cNvPicPr>
                  </pic:nvPicPr>
                  <pic:blipFill>
                    <a:blip r:embed="rId34" cstate="print"/>
                    <a:srcRect/>
                    <a:stretch>
                      <a:fillRect/>
                    </a:stretch>
                  </pic:blipFill>
                  <pic:spPr bwMode="auto">
                    <a:xfrm>
                      <a:off x="0" y="0"/>
                      <a:ext cx="3576554" cy="2211503"/>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r>
        <w:rPr>
          <w:noProof/>
        </w:rPr>
        <w:lastRenderedPageBreak/>
        <w:drawing>
          <wp:inline distT="0" distB="0" distL="0" distR="0">
            <wp:extent cx="3604609" cy="2228850"/>
            <wp:effectExtent l="19050" t="0" r="0" b="0"/>
            <wp:docPr id="26" name="Resim 7" descr="C:\Users\User\Downloads\Maddeler [Okulda çalışanlara yönelik sosyal ve kültürel faaliyetler düzenlen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Maddeler [Okulda çalışanlara yönelik sosyal ve kültürel faaliyetler düzenlenir.] içindeki değer sayısı.png"/>
                    <pic:cNvPicPr>
                      <a:picLocks noChangeAspect="1" noChangeArrowheads="1"/>
                    </pic:cNvPicPr>
                  </pic:nvPicPr>
                  <pic:blipFill>
                    <a:blip r:embed="rId35" cstate="print"/>
                    <a:srcRect/>
                    <a:stretch>
                      <a:fillRect/>
                    </a:stretch>
                  </pic:blipFill>
                  <pic:spPr bwMode="auto">
                    <a:xfrm>
                      <a:off x="0" y="0"/>
                      <a:ext cx="3618611" cy="2237508"/>
                    </a:xfrm>
                    <a:prstGeom prst="rect">
                      <a:avLst/>
                    </a:prstGeom>
                    <a:noFill/>
                    <a:ln w="9525">
                      <a:noFill/>
                      <a:miter lim="800000"/>
                      <a:headEnd/>
                      <a:tailEnd/>
                    </a:ln>
                  </pic:spPr>
                </pic:pic>
              </a:graphicData>
            </a:graphic>
          </wp:inline>
        </w:drawing>
      </w:r>
      <w:r>
        <w:t xml:space="preserve">  </w:t>
      </w:r>
      <w:r>
        <w:rPr>
          <w:noProof/>
        </w:rPr>
        <w:drawing>
          <wp:inline distT="0" distB="0" distL="0" distR="0">
            <wp:extent cx="3830924" cy="2368788"/>
            <wp:effectExtent l="19050" t="0" r="0" b="0"/>
            <wp:docPr id="27" name="Resim 8" descr="C:\Users\User\Downloads\Maddeler [Okulda öğretmenler arasında ayrım yapılma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Maddeler [Okulda öğretmenler arasında ayrım yapılmamaktadır.] içindeki değer sayısı.png"/>
                    <pic:cNvPicPr>
                      <a:picLocks noChangeAspect="1" noChangeArrowheads="1"/>
                    </pic:cNvPicPr>
                  </pic:nvPicPr>
                  <pic:blipFill>
                    <a:blip r:embed="rId36" cstate="print"/>
                    <a:srcRect/>
                    <a:stretch>
                      <a:fillRect/>
                    </a:stretch>
                  </pic:blipFill>
                  <pic:spPr bwMode="auto">
                    <a:xfrm>
                      <a:off x="0" y="0"/>
                      <a:ext cx="3832646" cy="2369853"/>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p w:rsidR="007A78B7" w:rsidRDefault="007A78B7" w:rsidP="007A78B7">
      <w:r>
        <w:rPr>
          <w:noProof/>
        </w:rPr>
        <w:drawing>
          <wp:inline distT="0" distB="0" distL="0" distR="0">
            <wp:extent cx="3538473" cy="2187956"/>
            <wp:effectExtent l="19050" t="0" r="4827" b="0"/>
            <wp:docPr id="28" name="Resim 9" descr="C:\Users\User\Downloads\Maddeler [Okulumuzda yerelde ve toplum üzerinde olumlu etki bırakacak çalışmalar yap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Maddeler [Okulumuzda yerelde ve toplum üzerinde olumlu etki bırakacak çalışmalar yapmaktadır.] içindeki değer sayısı.png"/>
                    <pic:cNvPicPr>
                      <a:picLocks noChangeAspect="1" noChangeArrowheads="1"/>
                    </pic:cNvPicPr>
                  </pic:nvPicPr>
                  <pic:blipFill>
                    <a:blip r:embed="rId37" cstate="print"/>
                    <a:srcRect/>
                    <a:stretch>
                      <a:fillRect/>
                    </a:stretch>
                  </pic:blipFill>
                  <pic:spPr bwMode="auto">
                    <a:xfrm>
                      <a:off x="0" y="0"/>
                      <a:ext cx="3543353" cy="2190974"/>
                    </a:xfrm>
                    <a:prstGeom prst="rect">
                      <a:avLst/>
                    </a:prstGeom>
                    <a:noFill/>
                    <a:ln w="9525">
                      <a:noFill/>
                      <a:miter lim="800000"/>
                      <a:headEnd/>
                      <a:tailEnd/>
                    </a:ln>
                  </pic:spPr>
                </pic:pic>
              </a:graphicData>
            </a:graphic>
          </wp:inline>
        </w:drawing>
      </w:r>
      <w:r>
        <w:t xml:space="preserve">  </w:t>
      </w:r>
      <w:r>
        <w:rPr>
          <w:noProof/>
        </w:rPr>
        <w:drawing>
          <wp:inline distT="0" distB="0" distL="0" distR="0">
            <wp:extent cx="3657600" cy="2261616"/>
            <wp:effectExtent l="19050" t="0" r="0" b="0"/>
            <wp:docPr id="29" name="Resim 10" descr="C:\Users\User\Downloads\Maddeler [Yöneticilerimiz, yaratıcı ve yenilikçi düşüncelerin üretilmesini teşvik etmekte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Maddeler [Yöneticilerimiz, yaratıcı ve yenilikçi düşüncelerin üretilmesini teşvik etmektedir.] içindeki değer sayısı.png"/>
                    <pic:cNvPicPr>
                      <a:picLocks noChangeAspect="1" noChangeArrowheads="1"/>
                    </pic:cNvPicPr>
                  </pic:nvPicPr>
                  <pic:blipFill>
                    <a:blip r:embed="rId38" cstate="print"/>
                    <a:srcRect/>
                    <a:stretch>
                      <a:fillRect/>
                    </a:stretch>
                  </pic:blipFill>
                  <pic:spPr bwMode="auto">
                    <a:xfrm>
                      <a:off x="0" y="0"/>
                      <a:ext cx="3657600" cy="2261616"/>
                    </a:xfrm>
                    <a:prstGeom prst="rect">
                      <a:avLst/>
                    </a:prstGeom>
                    <a:noFill/>
                    <a:ln w="9525">
                      <a:noFill/>
                      <a:miter lim="800000"/>
                      <a:headEnd/>
                      <a:tailEnd/>
                    </a:ln>
                  </pic:spPr>
                </pic:pic>
              </a:graphicData>
            </a:graphic>
          </wp:inline>
        </w:drawing>
      </w:r>
    </w:p>
    <w:p w:rsidR="007A78B7" w:rsidRDefault="007A78B7" w:rsidP="007A78B7"/>
    <w:p w:rsidR="007A78B7" w:rsidRDefault="007A78B7" w:rsidP="007A78B7">
      <w:r>
        <w:rPr>
          <w:noProof/>
        </w:rPr>
        <w:drawing>
          <wp:inline distT="0" distB="0" distL="0" distR="0">
            <wp:extent cx="3758651" cy="2324100"/>
            <wp:effectExtent l="19050" t="0" r="0" b="0"/>
            <wp:docPr id="30" name="Resim 11" descr="C:\Users\User\Downloads\Maddeler [Yöneticiler, okulun vizyonunu, stratejilerini, iyileştirmeye açık alanlarını vs. çalışanlarla paylaş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Maddeler [Yöneticiler, okulun vizyonunu, stratejilerini, iyileştirmeye açık alanlarını vs. çalışanlarla paylaşır.] içindeki değer sayısı.png"/>
                    <pic:cNvPicPr>
                      <a:picLocks noChangeAspect="1" noChangeArrowheads="1"/>
                    </pic:cNvPicPr>
                  </pic:nvPicPr>
                  <pic:blipFill>
                    <a:blip r:embed="rId39" cstate="print"/>
                    <a:srcRect/>
                    <a:stretch>
                      <a:fillRect/>
                    </a:stretch>
                  </pic:blipFill>
                  <pic:spPr bwMode="auto">
                    <a:xfrm>
                      <a:off x="0" y="0"/>
                      <a:ext cx="3762031" cy="2326190"/>
                    </a:xfrm>
                    <a:prstGeom prst="rect">
                      <a:avLst/>
                    </a:prstGeom>
                    <a:noFill/>
                    <a:ln w="9525">
                      <a:noFill/>
                      <a:miter lim="800000"/>
                      <a:headEnd/>
                      <a:tailEnd/>
                    </a:ln>
                  </pic:spPr>
                </pic:pic>
              </a:graphicData>
            </a:graphic>
          </wp:inline>
        </w:drawing>
      </w:r>
      <w:r>
        <w:t xml:space="preserve">  </w:t>
      </w:r>
      <w:r>
        <w:rPr>
          <w:noProof/>
        </w:rPr>
        <w:drawing>
          <wp:inline distT="0" distB="0" distL="0" distR="0">
            <wp:extent cx="3635418" cy="2247900"/>
            <wp:effectExtent l="19050" t="0" r="3132" b="0"/>
            <wp:docPr id="31" name="Resim 12" descr="C:\Users\User\Downloads\Maddeler [Okulumuzda sadece öğretmenlerin kullanımına tahsis edilmiş yerler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Maddeler [Okulumuzda sadece öğretmenlerin kullanımına tahsis edilmiş yerler yeterlidir.] içindeki değer sayısı.png"/>
                    <pic:cNvPicPr>
                      <a:picLocks noChangeAspect="1" noChangeArrowheads="1"/>
                    </pic:cNvPicPr>
                  </pic:nvPicPr>
                  <pic:blipFill>
                    <a:blip r:embed="rId40" cstate="print"/>
                    <a:srcRect/>
                    <a:stretch>
                      <a:fillRect/>
                    </a:stretch>
                  </pic:blipFill>
                  <pic:spPr bwMode="auto">
                    <a:xfrm>
                      <a:off x="0" y="0"/>
                      <a:ext cx="3635418" cy="2247900"/>
                    </a:xfrm>
                    <a:prstGeom prst="rect">
                      <a:avLst/>
                    </a:prstGeom>
                    <a:noFill/>
                    <a:ln w="9525">
                      <a:noFill/>
                      <a:miter lim="800000"/>
                      <a:headEnd/>
                      <a:tailEnd/>
                    </a:ln>
                  </pic:spPr>
                </pic:pic>
              </a:graphicData>
            </a:graphic>
          </wp:inline>
        </w:drawing>
      </w:r>
      <w:r>
        <w:t xml:space="preserve">  </w:t>
      </w:r>
    </w:p>
    <w:p w:rsidR="007A78B7" w:rsidRDefault="007A78B7" w:rsidP="007A78B7"/>
    <w:p w:rsidR="007A78B7" w:rsidRDefault="007A78B7" w:rsidP="007A78B7"/>
    <w:p w:rsidR="007A78B7" w:rsidRDefault="007A78B7" w:rsidP="007A78B7">
      <w:r>
        <w:rPr>
          <w:noProof/>
        </w:rPr>
        <w:drawing>
          <wp:inline distT="0" distB="0" distL="0" distR="0">
            <wp:extent cx="3590925" cy="2220388"/>
            <wp:effectExtent l="19050" t="0" r="9525" b="0"/>
            <wp:docPr id="32" name="Resim 13" descr="C:\Users\User\Downloads\Maddeler [Alanıma ilişkin yenilik ve gelişmeleri takip eder ve kendimi güncelleri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Maddeler [Alanıma ilişkin yenilik ve gelişmeleri takip eder ve kendimi güncellerim.] içindeki değer sayısı.png"/>
                    <pic:cNvPicPr>
                      <a:picLocks noChangeAspect="1" noChangeArrowheads="1"/>
                    </pic:cNvPicPr>
                  </pic:nvPicPr>
                  <pic:blipFill>
                    <a:blip r:embed="rId41" cstate="print"/>
                    <a:srcRect/>
                    <a:stretch>
                      <a:fillRect/>
                    </a:stretch>
                  </pic:blipFill>
                  <pic:spPr bwMode="auto">
                    <a:xfrm>
                      <a:off x="0" y="0"/>
                      <a:ext cx="3594402" cy="2222538"/>
                    </a:xfrm>
                    <a:prstGeom prst="rect">
                      <a:avLst/>
                    </a:prstGeom>
                    <a:noFill/>
                    <a:ln w="9525">
                      <a:noFill/>
                      <a:miter lim="800000"/>
                      <a:headEnd/>
                      <a:tailEnd/>
                    </a:ln>
                  </pic:spPr>
                </pic:pic>
              </a:graphicData>
            </a:graphic>
          </wp:inline>
        </w:drawing>
      </w:r>
    </w:p>
    <w:p w:rsidR="007A78B7" w:rsidRDefault="00E441A2" w:rsidP="007A78B7">
      <w:r>
        <w:lastRenderedPageBreak/>
        <w:t>13 soruluk öğretmen anketi analiz edildiğinde öğretmenlerin okulun genel işleyişinden memnun oldukları görülmektedir. Memnuniyet oranları neredeyse %95 oranında katılıyorum ve kesinlikle katılıyorum şıkları ile işaretlenerek tespit edilmiştir. Açık uçlu sorularda olumsuzluk olarak:</w:t>
      </w:r>
    </w:p>
    <w:tbl>
      <w:tblPr>
        <w:tblStyle w:val="TabloKlavuzu"/>
        <w:tblW w:w="0" w:type="auto"/>
        <w:tblLook w:val="04A0"/>
      </w:tblPr>
      <w:tblGrid>
        <w:gridCol w:w="817"/>
        <w:gridCol w:w="11907"/>
      </w:tblGrid>
      <w:tr w:rsidR="00E441A2" w:rsidTr="00E441A2">
        <w:tc>
          <w:tcPr>
            <w:tcW w:w="817" w:type="dxa"/>
          </w:tcPr>
          <w:p w:rsidR="00E441A2" w:rsidRDefault="00E441A2" w:rsidP="007A78B7">
            <w:r>
              <w:t>1</w:t>
            </w:r>
          </w:p>
        </w:tc>
        <w:tc>
          <w:tcPr>
            <w:tcW w:w="11907" w:type="dxa"/>
          </w:tcPr>
          <w:p w:rsidR="00E441A2" w:rsidRDefault="00E441A2" w:rsidP="007A78B7">
            <w:r>
              <w:t>Okul binasının bazı bölümlerinin tadilat görmesi</w:t>
            </w:r>
          </w:p>
        </w:tc>
      </w:tr>
      <w:tr w:rsidR="00E441A2" w:rsidTr="00E441A2">
        <w:tc>
          <w:tcPr>
            <w:tcW w:w="817" w:type="dxa"/>
          </w:tcPr>
          <w:p w:rsidR="00E441A2" w:rsidRDefault="00E441A2" w:rsidP="007A78B7">
            <w:r>
              <w:t>2</w:t>
            </w:r>
          </w:p>
        </w:tc>
        <w:tc>
          <w:tcPr>
            <w:tcW w:w="11907" w:type="dxa"/>
          </w:tcPr>
          <w:p w:rsidR="00E441A2" w:rsidRDefault="00E441A2" w:rsidP="007A78B7">
            <w:r>
              <w:t>Bilimsel çalışma yapılamaması</w:t>
            </w:r>
          </w:p>
        </w:tc>
      </w:tr>
      <w:tr w:rsidR="00E441A2" w:rsidTr="00E441A2">
        <w:tc>
          <w:tcPr>
            <w:tcW w:w="817" w:type="dxa"/>
          </w:tcPr>
          <w:p w:rsidR="00E441A2" w:rsidRDefault="00E441A2" w:rsidP="007A78B7">
            <w:r>
              <w:t>3</w:t>
            </w:r>
          </w:p>
        </w:tc>
        <w:tc>
          <w:tcPr>
            <w:tcW w:w="11907" w:type="dxa"/>
          </w:tcPr>
          <w:p w:rsidR="00E441A2" w:rsidRDefault="00E441A2" w:rsidP="007A78B7">
            <w:r>
              <w:t>Sadece Üniversiteye yerleştirme odaklı bir anlayış var.</w:t>
            </w:r>
          </w:p>
        </w:tc>
      </w:tr>
      <w:tr w:rsidR="00E441A2" w:rsidTr="00E441A2">
        <w:tc>
          <w:tcPr>
            <w:tcW w:w="817" w:type="dxa"/>
          </w:tcPr>
          <w:p w:rsidR="00E441A2" w:rsidRDefault="00E441A2" w:rsidP="007A78B7">
            <w:r>
              <w:t>4</w:t>
            </w:r>
          </w:p>
        </w:tc>
        <w:tc>
          <w:tcPr>
            <w:tcW w:w="11907" w:type="dxa"/>
          </w:tcPr>
          <w:p w:rsidR="00E441A2" w:rsidRDefault="00E441A2" w:rsidP="007A78B7">
            <w:r>
              <w:t>Öğrencilerin sanatsal, kültürel ve sportif alanlara yeteri kadar zaman ayıramaması</w:t>
            </w:r>
          </w:p>
        </w:tc>
      </w:tr>
      <w:tr w:rsidR="00E441A2" w:rsidTr="00E441A2">
        <w:tc>
          <w:tcPr>
            <w:tcW w:w="817" w:type="dxa"/>
          </w:tcPr>
          <w:p w:rsidR="00E441A2" w:rsidRDefault="00E441A2" w:rsidP="007A78B7">
            <w:r>
              <w:t>5</w:t>
            </w:r>
          </w:p>
        </w:tc>
        <w:tc>
          <w:tcPr>
            <w:tcW w:w="11907" w:type="dxa"/>
          </w:tcPr>
          <w:p w:rsidR="00E441A2" w:rsidRDefault="00E441A2" w:rsidP="007A78B7">
            <w:r>
              <w:t xml:space="preserve">Çalışma </w:t>
            </w:r>
            <w:proofErr w:type="gramStart"/>
            <w:r>
              <w:t>temposunun  bazen</w:t>
            </w:r>
            <w:proofErr w:type="gramEnd"/>
            <w:r>
              <w:t xml:space="preserve"> çok yorucu olması</w:t>
            </w:r>
          </w:p>
        </w:tc>
      </w:tr>
    </w:tbl>
    <w:p w:rsidR="00E441A2" w:rsidRDefault="00E441A2" w:rsidP="007A78B7"/>
    <w:p w:rsidR="00E441A2" w:rsidRPr="007A78B7" w:rsidRDefault="00E441A2" w:rsidP="007A78B7">
      <w:r>
        <w:t>Cevapları verilirken, olumlu olarak:</w:t>
      </w:r>
    </w:p>
    <w:tbl>
      <w:tblPr>
        <w:tblStyle w:val="TabloKlavuzu"/>
        <w:tblW w:w="0" w:type="auto"/>
        <w:tblLook w:val="04A0"/>
      </w:tblPr>
      <w:tblGrid>
        <w:gridCol w:w="817"/>
        <w:gridCol w:w="11907"/>
      </w:tblGrid>
      <w:tr w:rsidR="00E441A2" w:rsidTr="00BF496B">
        <w:tc>
          <w:tcPr>
            <w:tcW w:w="817" w:type="dxa"/>
          </w:tcPr>
          <w:p w:rsidR="00E441A2" w:rsidRDefault="00E441A2" w:rsidP="00BF496B">
            <w:r>
              <w:t>1</w:t>
            </w:r>
          </w:p>
        </w:tc>
        <w:tc>
          <w:tcPr>
            <w:tcW w:w="11907" w:type="dxa"/>
          </w:tcPr>
          <w:p w:rsidR="00E441A2" w:rsidRDefault="00861D99" w:rsidP="00BF496B">
            <w:r>
              <w:t>İdareci, öğretmeni ve öğrencisiyle bir aile ortamının olması</w:t>
            </w:r>
          </w:p>
        </w:tc>
      </w:tr>
      <w:tr w:rsidR="00E441A2" w:rsidTr="00BF496B">
        <w:tc>
          <w:tcPr>
            <w:tcW w:w="817" w:type="dxa"/>
          </w:tcPr>
          <w:p w:rsidR="00E441A2" w:rsidRDefault="00E441A2" w:rsidP="00BF496B">
            <w:r>
              <w:t>2</w:t>
            </w:r>
          </w:p>
        </w:tc>
        <w:tc>
          <w:tcPr>
            <w:tcW w:w="11907" w:type="dxa"/>
          </w:tcPr>
          <w:p w:rsidR="00E441A2" w:rsidRDefault="00861D99" w:rsidP="00BF496B">
            <w:r>
              <w:t>Üniversite sınavlarındaki başarı oranın çok iyi olması</w:t>
            </w:r>
          </w:p>
        </w:tc>
      </w:tr>
      <w:tr w:rsidR="00E441A2" w:rsidTr="00BF496B">
        <w:tc>
          <w:tcPr>
            <w:tcW w:w="817" w:type="dxa"/>
          </w:tcPr>
          <w:p w:rsidR="00E441A2" w:rsidRDefault="00E441A2" w:rsidP="00BF496B">
            <w:r>
              <w:t>3</w:t>
            </w:r>
          </w:p>
        </w:tc>
        <w:tc>
          <w:tcPr>
            <w:tcW w:w="11907" w:type="dxa"/>
          </w:tcPr>
          <w:p w:rsidR="00E441A2" w:rsidRDefault="00861D99" w:rsidP="00BF496B">
            <w:r>
              <w:t>Okulun dinamik, yaşayan, canlı bir yapısı var</w:t>
            </w:r>
          </w:p>
        </w:tc>
      </w:tr>
      <w:tr w:rsidR="00E441A2" w:rsidTr="00BF496B">
        <w:tc>
          <w:tcPr>
            <w:tcW w:w="817" w:type="dxa"/>
          </w:tcPr>
          <w:p w:rsidR="00E441A2" w:rsidRDefault="00E441A2" w:rsidP="00BF496B">
            <w:r>
              <w:t>4</w:t>
            </w:r>
          </w:p>
        </w:tc>
        <w:tc>
          <w:tcPr>
            <w:tcW w:w="11907" w:type="dxa"/>
          </w:tcPr>
          <w:p w:rsidR="00E441A2" w:rsidRDefault="00861D99" w:rsidP="00BF496B">
            <w:r>
              <w:t>Okul idaresi anlayışlı ve adil</w:t>
            </w:r>
          </w:p>
        </w:tc>
      </w:tr>
      <w:tr w:rsidR="00E441A2" w:rsidTr="00BF496B">
        <w:tc>
          <w:tcPr>
            <w:tcW w:w="817" w:type="dxa"/>
          </w:tcPr>
          <w:p w:rsidR="00E441A2" w:rsidRDefault="00E441A2" w:rsidP="00BF496B">
            <w:r>
              <w:t>5</w:t>
            </w:r>
          </w:p>
        </w:tc>
        <w:tc>
          <w:tcPr>
            <w:tcW w:w="11907" w:type="dxa"/>
          </w:tcPr>
          <w:p w:rsidR="00E441A2" w:rsidRDefault="00861D99" w:rsidP="00BF496B">
            <w:r>
              <w:t>Öğrenciler hem kişilik hem de akademik olarak çok iyi durumdalar</w:t>
            </w:r>
          </w:p>
        </w:tc>
      </w:tr>
    </w:tbl>
    <w:p w:rsidR="00E55281" w:rsidRPr="00E55281" w:rsidRDefault="00E55281" w:rsidP="00E55281"/>
    <w:p w:rsidR="00373590" w:rsidRDefault="00373590" w:rsidP="00E55281">
      <w:pPr>
        <w:pStyle w:val="Balk1"/>
        <w:spacing w:before="0" w:after="0"/>
      </w:pPr>
      <w:r>
        <w:lastRenderedPageBreak/>
        <w:t>Veli Anketi Sonuçları:</w:t>
      </w:r>
    </w:p>
    <w:p w:rsidR="007A78B7" w:rsidRDefault="00656AC2" w:rsidP="00E55281">
      <w:pPr>
        <w:pStyle w:val="Balk2"/>
        <w:spacing w:before="0" w:after="0"/>
      </w:pPr>
      <w:bookmarkStart w:id="32" w:name="_Toc531097537"/>
      <w:r>
        <w:rPr>
          <w:noProof/>
        </w:rPr>
        <w:drawing>
          <wp:inline distT="0" distB="0" distL="0" distR="0">
            <wp:extent cx="3481375" cy="2152650"/>
            <wp:effectExtent l="19050" t="0" r="4775" b="0"/>
            <wp:docPr id="33" name="Resim 14" descr="C:\Users\User\Downloads\Maddeler [İhtiyaç duyduğumda okul çalışanlarıyla rahatlıkla görüşe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Maddeler [İhtiyaç duyduğumda okul çalışanlarıyla rahatlıkla görüşebiliyorum.] içindeki değer sayısı.png"/>
                    <pic:cNvPicPr>
                      <a:picLocks noChangeAspect="1" noChangeArrowheads="1"/>
                    </pic:cNvPicPr>
                  </pic:nvPicPr>
                  <pic:blipFill>
                    <a:blip r:embed="rId42" cstate="print"/>
                    <a:srcRect/>
                    <a:stretch>
                      <a:fillRect/>
                    </a:stretch>
                  </pic:blipFill>
                  <pic:spPr bwMode="auto">
                    <a:xfrm>
                      <a:off x="0" y="0"/>
                      <a:ext cx="3481375" cy="2152650"/>
                    </a:xfrm>
                    <a:prstGeom prst="rect">
                      <a:avLst/>
                    </a:prstGeom>
                    <a:noFill/>
                    <a:ln w="9525">
                      <a:noFill/>
                      <a:miter lim="800000"/>
                      <a:headEnd/>
                      <a:tailEnd/>
                    </a:ln>
                  </pic:spPr>
                </pic:pic>
              </a:graphicData>
            </a:graphic>
          </wp:inline>
        </w:drawing>
      </w:r>
      <w:r>
        <w:t xml:space="preserve">   </w:t>
      </w:r>
      <w:r>
        <w:rPr>
          <w:noProof/>
        </w:rPr>
        <w:drawing>
          <wp:inline distT="0" distB="0" distL="0" distR="0">
            <wp:extent cx="3481375" cy="2152650"/>
            <wp:effectExtent l="19050" t="0" r="4775" b="0"/>
            <wp:docPr id="34" name="Resim 15" descr="C:\Users\User\Downloads\Maddeler [Bizi ilgilendiren okul duyurularını zamanında öğren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Maddeler [Bizi ilgilendiren okul duyurularını zamanında öğreniyorum.] içindeki değer sayısı.png"/>
                    <pic:cNvPicPr>
                      <a:picLocks noChangeAspect="1" noChangeArrowheads="1"/>
                    </pic:cNvPicPr>
                  </pic:nvPicPr>
                  <pic:blipFill>
                    <a:blip r:embed="rId43" cstate="print"/>
                    <a:srcRect/>
                    <a:stretch>
                      <a:fillRect/>
                    </a:stretch>
                  </pic:blipFill>
                  <pic:spPr bwMode="auto">
                    <a:xfrm>
                      <a:off x="0" y="0"/>
                      <a:ext cx="3481375" cy="2152650"/>
                    </a:xfrm>
                    <a:prstGeom prst="rect">
                      <a:avLst/>
                    </a:prstGeom>
                    <a:noFill/>
                    <a:ln w="9525">
                      <a:noFill/>
                      <a:miter lim="800000"/>
                      <a:headEnd/>
                      <a:tailEnd/>
                    </a:ln>
                  </pic:spPr>
                </pic:pic>
              </a:graphicData>
            </a:graphic>
          </wp:inline>
        </w:drawing>
      </w:r>
    </w:p>
    <w:p w:rsidR="00E55281" w:rsidRDefault="00E55281" w:rsidP="00E55281">
      <w:pPr>
        <w:spacing w:after="0"/>
      </w:pPr>
    </w:p>
    <w:p w:rsidR="00E55281" w:rsidRDefault="00E55281" w:rsidP="00E55281">
      <w:pPr>
        <w:spacing w:after="0"/>
      </w:pPr>
    </w:p>
    <w:p w:rsidR="00E55281" w:rsidRDefault="00E55281" w:rsidP="00E55281">
      <w:pPr>
        <w:spacing w:after="0"/>
      </w:pPr>
    </w:p>
    <w:p w:rsidR="00E55281" w:rsidRDefault="00E55281" w:rsidP="00E55281">
      <w:pPr>
        <w:spacing w:after="0"/>
      </w:pPr>
    </w:p>
    <w:p w:rsidR="00E55281" w:rsidRDefault="00656AC2" w:rsidP="00E55281">
      <w:r>
        <w:rPr>
          <w:noProof/>
        </w:rPr>
        <w:drawing>
          <wp:inline distT="0" distB="0" distL="0" distR="0">
            <wp:extent cx="3571875" cy="2208610"/>
            <wp:effectExtent l="19050" t="0" r="9525" b="0"/>
            <wp:docPr id="36" name="Resim 17" descr="C:\Users\User\Downloads\Maddeler [Öğrencimle ilgili konularda okulda rehberlik hizmeti alabil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Maddeler [Öğrencimle ilgili konularda okulda rehberlik hizmeti alabiliyorum.] içindeki değer sayısı.png"/>
                    <pic:cNvPicPr>
                      <a:picLocks noChangeAspect="1" noChangeArrowheads="1"/>
                    </pic:cNvPicPr>
                  </pic:nvPicPr>
                  <pic:blipFill>
                    <a:blip r:embed="rId44" cstate="print"/>
                    <a:srcRect/>
                    <a:stretch>
                      <a:fillRect/>
                    </a:stretch>
                  </pic:blipFill>
                  <pic:spPr bwMode="auto">
                    <a:xfrm>
                      <a:off x="0" y="0"/>
                      <a:ext cx="3571875" cy="2208610"/>
                    </a:xfrm>
                    <a:prstGeom prst="rect">
                      <a:avLst/>
                    </a:prstGeom>
                    <a:noFill/>
                    <a:ln w="9525">
                      <a:noFill/>
                      <a:miter lim="800000"/>
                      <a:headEnd/>
                      <a:tailEnd/>
                    </a:ln>
                  </pic:spPr>
                </pic:pic>
              </a:graphicData>
            </a:graphic>
          </wp:inline>
        </w:drawing>
      </w:r>
      <w:r>
        <w:t xml:space="preserve">    </w:t>
      </w:r>
      <w:r>
        <w:rPr>
          <w:noProof/>
        </w:rPr>
        <w:drawing>
          <wp:inline distT="0" distB="0" distL="0" distR="0">
            <wp:extent cx="3573801" cy="2209800"/>
            <wp:effectExtent l="19050" t="0" r="7599" b="0"/>
            <wp:docPr id="37" name="Resim 18" descr="C:\Users\User\Downloads\Maddeler [Okula ilettiğim istek ve şikâyetlerim dikkate alınıyo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Maddeler [Okula ilettiğim istek ve şikâyetlerim dikkate alınıyor.] içindeki değer sayısı.png"/>
                    <pic:cNvPicPr>
                      <a:picLocks noChangeAspect="1" noChangeArrowheads="1"/>
                    </pic:cNvPicPr>
                  </pic:nvPicPr>
                  <pic:blipFill>
                    <a:blip r:embed="rId45" cstate="print"/>
                    <a:srcRect/>
                    <a:stretch>
                      <a:fillRect/>
                    </a:stretch>
                  </pic:blipFill>
                  <pic:spPr bwMode="auto">
                    <a:xfrm>
                      <a:off x="0" y="0"/>
                      <a:ext cx="3573801" cy="2209800"/>
                    </a:xfrm>
                    <a:prstGeom prst="rect">
                      <a:avLst/>
                    </a:prstGeom>
                    <a:noFill/>
                    <a:ln w="9525">
                      <a:noFill/>
                      <a:miter lim="800000"/>
                      <a:headEnd/>
                      <a:tailEnd/>
                    </a:ln>
                  </pic:spPr>
                </pic:pic>
              </a:graphicData>
            </a:graphic>
          </wp:inline>
        </w:drawing>
      </w:r>
    </w:p>
    <w:p w:rsidR="00656AC2" w:rsidRDefault="00656AC2" w:rsidP="00E55281">
      <w:r>
        <w:rPr>
          <w:noProof/>
        </w:rPr>
        <w:lastRenderedPageBreak/>
        <w:drawing>
          <wp:inline distT="0" distB="0" distL="0" distR="0">
            <wp:extent cx="3638550" cy="2249837"/>
            <wp:effectExtent l="19050" t="0" r="0" b="0"/>
            <wp:docPr id="38" name="Resim 19" descr="C:\Users\User\Downloads\Maddeler [Öğretmenler yeniliğe açık olarak derslerin işlenişinde çeşitli yöntemler kulla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Maddeler [Öğretmenler yeniliğe açık olarak derslerin işlenişinde çeşitli yöntemler kullanmaktadır.] içindeki değer sayısı.png"/>
                    <pic:cNvPicPr>
                      <a:picLocks noChangeAspect="1" noChangeArrowheads="1"/>
                    </pic:cNvPicPr>
                  </pic:nvPicPr>
                  <pic:blipFill>
                    <a:blip r:embed="rId46" cstate="print"/>
                    <a:srcRect/>
                    <a:stretch>
                      <a:fillRect/>
                    </a:stretch>
                  </pic:blipFill>
                  <pic:spPr bwMode="auto">
                    <a:xfrm>
                      <a:off x="0" y="0"/>
                      <a:ext cx="3638550" cy="2249837"/>
                    </a:xfrm>
                    <a:prstGeom prst="rect">
                      <a:avLst/>
                    </a:prstGeom>
                    <a:noFill/>
                    <a:ln w="9525">
                      <a:noFill/>
                      <a:miter lim="800000"/>
                      <a:headEnd/>
                      <a:tailEnd/>
                    </a:ln>
                  </pic:spPr>
                </pic:pic>
              </a:graphicData>
            </a:graphic>
          </wp:inline>
        </w:drawing>
      </w:r>
      <w:r>
        <w:t xml:space="preserve">   </w:t>
      </w:r>
      <w:r>
        <w:rPr>
          <w:noProof/>
        </w:rPr>
        <w:drawing>
          <wp:inline distT="0" distB="0" distL="0" distR="0">
            <wp:extent cx="3558540" cy="2200364"/>
            <wp:effectExtent l="19050" t="0" r="3810" b="0"/>
            <wp:docPr id="39" name="Resim 20" descr="C:\Users\User\Downloads\Maddeler [Okulda yabancı kişilere karşı güvenlik önlemleri alınmakta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Maddeler [Okulda yabancı kişilere karşı güvenlik önlemleri alınmaktadır.] içindeki değer sayısı.png"/>
                    <pic:cNvPicPr>
                      <a:picLocks noChangeAspect="1" noChangeArrowheads="1"/>
                    </pic:cNvPicPr>
                  </pic:nvPicPr>
                  <pic:blipFill>
                    <a:blip r:embed="rId47" cstate="print"/>
                    <a:srcRect/>
                    <a:stretch>
                      <a:fillRect/>
                    </a:stretch>
                  </pic:blipFill>
                  <pic:spPr bwMode="auto">
                    <a:xfrm>
                      <a:off x="0" y="0"/>
                      <a:ext cx="3558540" cy="2200364"/>
                    </a:xfrm>
                    <a:prstGeom prst="rect">
                      <a:avLst/>
                    </a:prstGeom>
                    <a:noFill/>
                    <a:ln w="9525">
                      <a:noFill/>
                      <a:miter lim="800000"/>
                      <a:headEnd/>
                      <a:tailEnd/>
                    </a:ln>
                  </pic:spPr>
                </pic:pic>
              </a:graphicData>
            </a:graphic>
          </wp:inline>
        </w:drawing>
      </w:r>
    </w:p>
    <w:p w:rsidR="00E55281" w:rsidRDefault="00E55281" w:rsidP="00E55281"/>
    <w:p w:rsidR="00E55281" w:rsidRPr="00E55281" w:rsidRDefault="00656AC2" w:rsidP="00E55281">
      <w:r>
        <w:rPr>
          <w:noProof/>
        </w:rPr>
        <w:drawing>
          <wp:inline distT="0" distB="0" distL="0" distR="0">
            <wp:extent cx="3635418" cy="2247900"/>
            <wp:effectExtent l="19050" t="0" r="3132" b="0"/>
            <wp:docPr id="40" name="Resim 21" descr="C:\Users\User\Downloads\Maddeler [Okulda bizleri ilgilendiren kararlarda görüşlerimiz dikkate alın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Maddeler [Okulda bizleri ilgilendiren kararlarda görüşlerimiz dikkate alınır.] içindeki değer sayısı.png"/>
                    <pic:cNvPicPr>
                      <a:picLocks noChangeAspect="1" noChangeArrowheads="1"/>
                    </pic:cNvPicPr>
                  </pic:nvPicPr>
                  <pic:blipFill>
                    <a:blip r:embed="rId48" cstate="print"/>
                    <a:srcRect/>
                    <a:stretch>
                      <a:fillRect/>
                    </a:stretch>
                  </pic:blipFill>
                  <pic:spPr bwMode="auto">
                    <a:xfrm>
                      <a:off x="0" y="0"/>
                      <a:ext cx="3635418" cy="2247900"/>
                    </a:xfrm>
                    <a:prstGeom prst="rect">
                      <a:avLst/>
                    </a:prstGeom>
                    <a:noFill/>
                    <a:ln w="9525">
                      <a:noFill/>
                      <a:miter lim="800000"/>
                      <a:headEnd/>
                      <a:tailEnd/>
                    </a:ln>
                  </pic:spPr>
                </pic:pic>
              </a:graphicData>
            </a:graphic>
          </wp:inline>
        </w:drawing>
      </w:r>
      <w:r>
        <w:rPr>
          <w:noProof/>
        </w:rPr>
        <w:drawing>
          <wp:inline distT="0" distB="0" distL="0" distR="0">
            <wp:extent cx="3635418" cy="2247900"/>
            <wp:effectExtent l="19050" t="0" r="3132" b="0"/>
            <wp:docPr id="41" name="Resim 22" descr="C:\Users\User\Downloads\Maddeler [E-Okul Veli Bilgilendirme Sistemi ile okulun internet sayfasını düzenli olarak takip edi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Maddeler [E-Okul Veli Bilgilendirme Sistemi ile okulun internet sayfasını düzenli olarak takip ediyorum.] içindeki değer sayısı.png"/>
                    <pic:cNvPicPr>
                      <a:picLocks noChangeAspect="1" noChangeArrowheads="1"/>
                    </pic:cNvPicPr>
                  </pic:nvPicPr>
                  <pic:blipFill>
                    <a:blip r:embed="rId49" cstate="print"/>
                    <a:srcRect/>
                    <a:stretch>
                      <a:fillRect/>
                    </a:stretch>
                  </pic:blipFill>
                  <pic:spPr bwMode="auto">
                    <a:xfrm>
                      <a:off x="0" y="0"/>
                      <a:ext cx="3635418" cy="2247900"/>
                    </a:xfrm>
                    <a:prstGeom prst="rect">
                      <a:avLst/>
                    </a:prstGeom>
                    <a:noFill/>
                    <a:ln w="9525">
                      <a:noFill/>
                      <a:miter lim="800000"/>
                      <a:headEnd/>
                      <a:tailEnd/>
                    </a:ln>
                  </pic:spPr>
                </pic:pic>
              </a:graphicData>
            </a:graphic>
          </wp:inline>
        </w:drawing>
      </w:r>
    </w:p>
    <w:p w:rsidR="007A78B7" w:rsidRDefault="00656AC2" w:rsidP="00B21A33">
      <w:pPr>
        <w:pStyle w:val="Balk2"/>
      </w:pPr>
      <w:r>
        <w:rPr>
          <w:noProof/>
        </w:rPr>
        <w:lastRenderedPageBreak/>
        <w:drawing>
          <wp:inline distT="0" distB="0" distL="0" distR="0">
            <wp:extent cx="3657600" cy="2261616"/>
            <wp:effectExtent l="19050" t="0" r="0" b="0"/>
            <wp:docPr id="42" name="Resim 23" descr="C:\Users\User\Downloads\Maddeler [Çocuğumun okulunu sevdiğini ve öğretmenleriyle iyi anlaştığını düşünüyorum.]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Maddeler [Çocuğumun okulunu sevdiğini ve öğretmenleriyle iyi anlaştığını düşünüyorum.] içindeki değer sayısı.png"/>
                    <pic:cNvPicPr>
                      <a:picLocks noChangeAspect="1" noChangeArrowheads="1"/>
                    </pic:cNvPicPr>
                  </pic:nvPicPr>
                  <pic:blipFill>
                    <a:blip r:embed="rId50" cstate="print"/>
                    <a:srcRect/>
                    <a:stretch>
                      <a:fillRect/>
                    </a:stretch>
                  </pic:blipFill>
                  <pic:spPr bwMode="auto">
                    <a:xfrm>
                      <a:off x="0" y="0"/>
                      <a:ext cx="3657600" cy="2261616"/>
                    </a:xfrm>
                    <a:prstGeom prst="rect">
                      <a:avLst/>
                    </a:prstGeom>
                    <a:noFill/>
                    <a:ln w="9525">
                      <a:noFill/>
                      <a:miter lim="800000"/>
                      <a:headEnd/>
                      <a:tailEnd/>
                    </a:ln>
                  </pic:spPr>
                </pic:pic>
              </a:graphicData>
            </a:graphic>
          </wp:inline>
        </w:drawing>
      </w:r>
      <w:r>
        <w:t xml:space="preserve">   </w:t>
      </w:r>
      <w:r>
        <w:rPr>
          <w:noProof/>
        </w:rPr>
        <w:drawing>
          <wp:inline distT="0" distB="0" distL="0" distR="0">
            <wp:extent cx="3774057" cy="2333625"/>
            <wp:effectExtent l="19050" t="0" r="0" b="0"/>
            <wp:docPr id="43" name="Resim 24" descr="C:\Users\User\Downloads\Maddeler [Okul, teknik araç ve gereç yönünden yeterli donanıma sahipt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Maddeler [Okul, teknik araç ve gereç yönünden yeterli donanıma sahiptir.] içindeki değer sayısı.png"/>
                    <pic:cNvPicPr>
                      <a:picLocks noChangeAspect="1" noChangeArrowheads="1"/>
                    </pic:cNvPicPr>
                  </pic:nvPicPr>
                  <pic:blipFill>
                    <a:blip r:embed="rId51" cstate="print"/>
                    <a:srcRect/>
                    <a:stretch>
                      <a:fillRect/>
                    </a:stretch>
                  </pic:blipFill>
                  <pic:spPr bwMode="auto">
                    <a:xfrm>
                      <a:off x="0" y="0"/>
                      <a:ext cx="3774057" cy="2333625"/>
                    </a:xfrm>
                    <a:prstGeom prst="rect">
                      <a:avLst/>
                    </a:prstGeom>
                    <a:noFill/>
                    <a:ln w="9525">
                      <a:noFill/>
                      <a:miter lim="800000"/>
                      <a:headEnd/>
                      <a:tailEnd/>
                    </a:ln>
                  </pic:spPr>
                </pic:pic>
              </a:graphicData>
            </a:graphic>
          </wp:inline>
        </w:drawing>
      </w:r>
    </w:p>
    <w:p w:rsidR="007A78B7" w:rsidRDefault="007A78B7" w:rsidP="00B21A33">
      <w:pPr>
        <w:pStyle w:val="Balk2"/>
      </w:pPr>
    </w:p>
    <w:p w:rsidR="00656AC2" w:rsidRPr="00656AC2" w:rsidRDefault="00656AC2" w:rsidP="00656AC2">
      <w:r>
        <w:rPr>
          <w:noProof/>
        </w:rPr>
        <w:drawing>
          <wp:inline distT="0" distB="0" distL="0" distR="0">
            <wp:extent cx="3835673" cy="2371725"/>
            <wp:effectExtent l="19050" t="0" r="0" b="0"/>
            <wp:docPr id="44" name="Resim 25" descr="C:\Users\User\Downloads\Maddeler [Okul her zaman temiz ve bakımlıdı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Maddeler [Okul her zaman temiz ve bakımlıdır.] içindeki değer sayısı.png"/>
                    <pic:cNvPicPr>
                      <a:picLocks noChangeAspect="1" noChangeArrowheads="1"/>
                    </pic:cNvPicPr>
                  </pic:nvPicPr>
                  <pic:blipFill>
                    <a:blip r:embed="rId52" cstate="print"/>
                    <a:srcRect/>
                    <a:stretch>
                      <a:fillRect/>
                    </a:stretch>
                  </pic:blipFill>
                  <pic:spPr bwMode="auto">
                    <a:xfrm>
                      <a:off x="0" y="0"/>
                      <a:ext cx="3835673" cy="2371725"/>
                    </a:xfrm>
                    <a:prstGeom prst="rect">
                      <a:avLst/>
                    </a:prstGeom>
                    <a:noFill/>
                    <a:ln w="9525">
                      <a:noFill/>
                      <a:miter lim="800000"/>
                      <a:headEnd/>
                      <a:tailEnd/>
                    </a:ln>
                  </pic:spPr>
                </pic:pic>
              </a:graphicData>
            </a:graphic>
          </wp:inline>
        </w:drawing>
      </w:r>
      <w:r>
        <w:rPr>
          <w:noProof/>
        </w:rPr>
        <w:drawing>
          <wp:inline distT="0" distB="0" distL="0" distR="0">
            <wp:extent cx="3758653" cy="2324100"/>
            <wp:effectExtent l="19050" t="0" r="0" b="0"/>
            <wp:docPr id="45" name="Resim 26" descr="C:\Users\User\Downloads\Maddeler [Okulun binası ve diğer fiziki mekânlar yeterli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Maddeler [Okulun binası ve diğer fiziki mekânlar yeterlidir.] içindeki değer sayısı.png"/>
                    <pic:cNvPicPr>
                      <a:picLocks noChangeAspect="1" noChangeArrowheads="1"/>
                    </pic:cNvPicPr>
                  </pic:nvPicPr>
                  <pic:blipFill>
                    <a:blip r:embed="rId53" cstate="print"/>
                    <a:srcRect/>
                    <a:stretch>
                      <a:fillRect/>
                    </a:stretch>
                  </pic:blipFill>
                  <pic:spPr bwMode="auto">
                    <a:xfrm>
                      <a:off x="0" y="0"/>
                      <a:ext cx="3758653" cy="2324100"/>
                    </a:xfrm>
                    <a:prstGeom prst="rect">
                      <a:avLst/>
                    </a:prstGeom>
                    <a:noFill/>
                    <a:ln w="9525">
                      <a:noFill/>
                      <a:miter lim="800000"/>
                      <a:headEnd/>
                      <a:tailEnd/>
                    </a:ln>
                  </pic:spPr>
                </pic:pic>
              </a:graphicData>
            </a:graphic>
          </wp:inline>
        </w:drawing>
      </w:r>
    </w:p>
    <w:p w:rsidR="007A78B7" w:rsidRDefault="00656AC2" w:rsidP="00B21A33">
      <w:pPr>
        <w:pStyle w:val="Balk2"/>
      </w:pPr>
      <w:r>
        <w:rPr>
          <w:noProof/>
        </w:rPr>
        <w:lastRenderedPageBreak/>
        <w:drawing>
          <wp:inline distT="0" distB="0" distL="0" distR="0">
            <wp:extent cx="3810000" cy="2355850"/>
            <wp:effectExtent l="19050" t="0" r="0" b="0"/>
            <wp:docPr id="46" name="Resim 27" descr="C:\Users\User\Downloads\Maddeler [Okulumuzda yeterli miktarda sanatsal ve kültürel faaliyetler düzenlenmektedir.]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Maddeler [Okulumuzda yeterli miktarda sanatsal ve kültürel faaliyetler düzenlenmektedir.] içindeki değer sayısı.png"/>
                    <pic:cNvPicPr>
                      <a:picLocks noChangeAspect="1" noChangeArrowheads="1"/>
                    </pic:cNvPicPr>
                  </pic:nvPicPr>
                  <pic:blipFill>
                    <a:blip r:embed="rId54" cstate="print"/>
                    <a:srcRect/>
                    <a:stretch>
                      <a:fillRect/>
                    </a:stretch>
                  </pic:blipFill>
                  <pic:spPr bwMode="auto">
                    <a:xfrm>
                      <a:off x="0" y="0"/>
                      <a:ext cx="3810000" cy="2355850"/>
                    </a:xfrm>
                    <a:prstGeom prst="rect">
                      <a:avLst/>
                    </a:prstGeom>
                    <a:noFill/>
                    <a:ln w="9525">
                      <a:noFill/>
                      <a:miter lim="800000"/>
                      <a:headEnd/>
                      <a:tailEnd/>
                    </a:ln>
                  </pic:spPr>
                </pic:pic>
              </a:graphicData>
            </a:graphic>
          </wp:inline>
        </w:drawing>
      </w:r>
    </w:p>
    <w:p w:rsidR="007A78B7" w:rsidRDefault="007A78B7" w:rsidP="00B21A33">
      <w:pPr>
        <w:pStyle w:val="Balk2"/>
      </w:pPr>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30"/>
      <w:bookmarkEnd w:id="32"/>
      <w:r w:rsidR="00710994">
        <w:t xml:space="preserve"> </w:t>
      </w:r>
      <w:commentRangeStart w:id="33"/>
      <w:r w:rsidR="00710994">
        <w:t>*</w:t>
      </w:r>
      <w:commentRangeEnd w:id="33"/>
      <w:r w:rsidR="00710994">
        <w:rPr>
          <w:rStyle w:val="AklamaBavurusu"/>
          <w:rFonts w:eastAsia="Times New Roman"/>
          <w:b w:val="0"/>
        </w:rPr>
        <w:commentReference w:id="33"/>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34" w:name="_Toc416084889"/>
      <w:r>
        <w:lastRenderedPageBreak/>
        <w:t>İçsel Faktörler</w:t>
      </w:r>
      <w:commentRangeStart w:id="35"/>
      <w:r w:rsidR="00474795">
        <w:t xml:space="preserve"> </w:t>
      </w:r>
      <w:r w:rsidR="00474795" w:rsidRPr="00474795">
        <w:rPr>
          <w:highlight w:val="yellow"/>
        </w:rPr>
        <w:t>*</w:t>
      </w:r>
      <w:commentRangeEnd w:id="35"/>
      <w:r w:rsidR="00474795" w:rsidRPr="00474795">
        <w:rPr>
          <w:rStyle w:val="AklamaBavurusu"/>
          <w:rFonts w:ascii="Book Antiqua" w:eastAsia="Times New Roman" w:hAnsi="Book Antiqua"/>
          <w:highlight w:val="yellow"/>
        </w:rPr>
        <w:commentReference w:id="35"/>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198"/>
      </w:tblGrid>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Öğrenciler</w:t>
            </w:r>
          </w:p>
        </w:tc>
        <w:tc>
          <w:tcPr>
            <w:tcW w:w="11198" w:type="dxa"/>
            <w:shd w:val="clear" w:color="auto" w:fill="auto"/>
          </w:tcPr>
          <w:p w:rsidR="00861D99" w:rsidRDefault="00861D99" w:rsidP="007801EB">
            <w:pPr>
              <w:numPr>
                <w:ilvl w:val="0"/>
                <w:numId w:val="5"/>
              </w:numPr>
              <w:spacing w:after="0" w:line="276" w:lineRule="auto"/>
              <w:jc w:val="both"/>
              <w:rPr>
                <w:szCs w:val="24"/>
              </w:rPr>
            </w:pPr>
            <w:r>
              <w:rPr>
                <w:szCs w:val="24"/>
              </w:rPr>
              <w:t>Öğrenci başarısının hem ders notlarında hem üniversite sınavı düzeyinde yüksek olması</w:t>
            </w:r>
          </w:p>
          <w:p w:rsidR="00861D99" w:rsidRDefault="00861D99" w:rsidP="007801EB">
            <w:pPr>
              <w:numPr>
                <w:ilvl w:val="0"/>
                <w:numId w:val="5"/>
              </w:numPr>
              <w:spacing w:after="0" w:line="276" w:lineRule="auto"/>
              <w:jc w:val="both"/>
              <w:rPr>
                <w:szCs w:val="24"/>
              </w:rPr>
            </w:pPr>
            <w:r>
              <w:rPr>
                <w:szCs w:val="24"/>
              </w:rPr>
              <w:t>Öğrencilerin büyük bir kısmının proje yapabilme kapasitesinin yüksek olması</w:t>
            </w:r>
          </w:p>
          <w:p w:rsidR="007801EB" w:rsidRDefault="007801EB" w:rsidP="007801EB">
            <w:pPr>
              <w:numPr>
                <w:ilvl w:val="0"/>
                <w:numId w:val="5"/>
              </w:numPr>
              <w:spacing w:after="0" w:line="276" w:lineRule="auto"/>
              <w:jc w:val="both"/>
              <w:rPr>
                <w:szCs w:val="24"/>
              </w:rPr>
            </w:pPr>
            <w:r w:rsidRPr="00DD012C">
              <w:rPr>
                <w:szCs w:val="24"/>
              </w:rPr>
              <w:t xml:space="preserve">Öğrencilerin kullanımına ve sosyalleşmesine yönelik çok sayıda sosyal, kültürel, sanatsal </w:t>
            </w:r>
            <w:r w:rsidR="00861D99">
              <w:rPr>
                <w:szCs w:val="24"/>
              </w:rPr>
              <w:t>ve sportif imkânların bulunması</w:t>
            </w:r>
          </w:p>
          <w:p w:rsidR="00861D99" w:rsidRPr="00DD012C" w:rsidRDefault="00861D99" w:rsidP="007801EB">
            <w:pPr>
              <w:numPr>
                <w:ilvl w:val="0"/>
                <w:numId w:val="5"/>
              </w:numPr>
              <w:spacing w:after="0" w:line="276" w:lineRule="auto"/>
              <w:jc w:val="both"/>
              <w:rPr>
                <w:szCs w:val="24"/>
              </w:rPr>
            </w:pPr>
            <w:r>
              <w:rPr>
                <w:szCs w:val="24"/>
              </w:rPr>
              <w:t>Devamsızlık oranının oldukça düşük olması</w:t>
            </w:r>
          </w:p>
          <w:p w:rsidR="007801EB" w:rsidRPr="00DD012C" w:rsidRDefault="007801EB" w:rsidP="007801EB">
            <w:pPr>
              <w:numPr>
                <w:ilvl w:val="0"/>
                <w:numId w:val="5"/>
              </w:numPr>
              <w:spacing w:after="0" w:line="276" w:lineRule="auto"/>
              <w:jc w:val="both"/>
              <w:rPr>
                <w:szCs w:val="24"/>
              </w:rPr>
            </w:pPr>
            <w:r w:rsidRPr="00DD012C">
              <w:rPr>
                <w:szCs w:val="24"/>
              </w:rPr>
              <w:t xml:space="preserve">Nitelikli ve düzenli eğitim ve etkinlikler düzenlenmesi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Çalışanlar</w:t>
            </w:r>
          </w:p>
        </w:tc>
        <w:tc>
          <w:tcPr>
            <w:tcW w:w="11198" w:type="dxa"/>
            <w:shd w:val="clear" w:color="auto" w:fill="auto"/>
          </w:tcPr>
          <w:p w:rsidR="007801EB" w:rsidRPr="00BF496B" w:rsidRDefault="007801EB" w:rsidP="007801EB">
            <w:pPr>
              <w:numPr>
                <w:ilvl w:val="0"/>
                <w:numId w:val="7"/>
              </w:numPr>
              <w:spacing w:after="0" w:line="276" w:lineRule="auto"/>
              <w:jc w:val="both"/>
              <w:rPr>
                <w:szCs w:val="24"/>
              </w:rPr>
            </w:pPr>
            <w:r w:rsidRPr="00BF496B">
              <w:rPr>
                <w:szCs w:val="24"/>
              </w:rPr>
              <w:t xml:space="preserve">Kurum yöneticilerinin deneyimli ve işbirliğine yatkın olması </w:t>
            </w:r>
          </w:p>
          <w:p w:rsidR="00F07DD0" w:rsidRDefault="007801EB" w:rsidP="007801EB">
            <w:pPr>
              <w:numPr>
                <w:ilvl w:val="0"/>
                <w:numId w:val="7"/>
              </w:numPr>
              <w:spacing w:after="0" w:line="276" w:lineRule="auto"/>
              <w:jc w:val="both"/>
              <w:rPr>
                <w:szCs w:val="24"/>
              </w:rPr>
            </w:pPr>
            <w:r w:rsidRPr="00BF496B">
              <w:rPr>
                <w:szCs w:val="24"/>
              </w:rPr>
              <w:t>Teknolojiyi kullanabilen genç bir eğitim kadrosunun olması</w:t>
            </w:r>
          </w:p>
          <w:p w:rsidR="00F07DD0" w:rsidRDefault="00F07DD0" w:rsidP="007801EB">
            <w:pPr>
              <w:numPr>
                <w:ilvl w:val="0"/>
                <w:numId w:val="7"/>
              </w:numPr>
              <w:spacing w:after="0" w:line="276" w:lineRule="auto"/>
              <w:jc w:val="both"/>
              <w:rPr>
                <w:szCs w:val="24"/>
              </w:rPr>
            </w:pPr>
            <w:r>
              <w:rPr>
                <w:szCs w:val="24"/>
              </w:rPr>
              <w:t>Öğretmenlerin mesleki başarıda üst düzey olması</w:t>
            </w:r>
          </w:p>
          <w:p w:rsidR="007801EB" w:rsidRPr="00BF496B" w:rsidRDefault="00F07DD0" w:rsidP="007801EB">
            <w:pPr>
              <w:numPr>
                <w:ilvl w:val="0"/>
                <w:numId w:val="7"/>
              </w:numPr>
              <w:spacing w:after="0" w:line="276" w:lineRule="auto"/>
              <w:jc w:val="both"/>
              <w:rPr>
                <w:szCs w:val="24"/>
              </w:rPr>
            </w:pPr>
            <w:r>
              <w:rPr>
                <w:szCs w:val="24"/>
              </w:rPr>
              <w:t>Öğretmenlerin öğrenciye yaklaşımının öğrencideki memnuniyet oranının yüksek olması</w:t>
            </w:r>
            <w:r w:rsidR="007801EB" w:rsidRPr="00BF496B">
              <w:rPr>
                <w:szCs w:val="24"/>
              </w:rPr>
              <w:t xml:space="preserve"> </w:t>
            </w:r>
          </w:p>
          <w:p w:rsidR="007801EB" w:rsidRPr="00BF496B" w:rsidRDefault="007801EB" w:rsidP="007801EB">
            <w:pPr>
              <w:numPr>
                <w:ilvl w:val="0"/>
                <w:numId w:val="7"/>
              </w:numPr>
              <w:spacing w:after="0" w:line="276" w:lineRule="auto"/>
              <w:jc w:val="both"/>
              <w:rPr>
                <w:szCs w:val="24"/>
              </w:rPr>
            </w:pPr>
            <w:r w:rsidRPr="00BF496B">
              <w:rPr>
                <w:szCs w:val="24"/>
              </w:rPr>
              <w:t xml:space="preserve">Yardımcı personelin yeterli olması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Veliler</w:t>
            </w:r>
          </w:p>
        </w:tc>
        <w:tc>
          <w:tcPr>
            <w:tcW w:w="11198" w:type="dxa"/>
            <w:shd w:val="clear" w:color="auto" w:fill="auto"/>
          </w:tcPr>
          <w:p w:rsidR="007801EB" w:rsidRPr="00DD012C" w:rsidRDefault="007801EB" w:rsidP="007801EB">
            <w:pPr>
              <w:numPr>
                <w:ilvl w:val="0"/>
                <w:numId w:val="8"/>
              </w:numPr>
              <w:spacing w:after="0"/>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7801EB" w:rsidRPr="00DD012C" w:rsidRDefault="007801EB" w:rsidP="007801EB">
            <w:pPr>
              <w:numPr>
                <w:ilvl w:val="0"/>
                <w:numId w:val="8"/>
              </w:numPr>
              <w:spacing w:after="0"/>
              <w:jc w:val="both"/>
              <w:rPr>
                <w:szCs w:val="24"/>
              </w:rPr>
            </w:pPr>
            <w:r w:rsidRPr="00DD012C">
              <w:rPr>
                <w:color w:val="333333"/>
                <w:szCs w:val="24"/>
                <w:shd w:val="clear" w:color="auto" w:fill="FFFFFF"/>
              </w:rPr>
              <w:t>Okul –Aile Birliğinin okula karşı duyarlı olması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Bina ve Yerleşke</w:t>
            </w:r>
          </w:p>
        </w:tc>
        <w:tc>
          <w:tcPr>
            <w:tcW w:w="11198" w:type="dxa"/>
            <w:shd w:val="clear" w:color="auto" w:fill="auto"/>
          </w:tcPr>
          <w:p w:rsidR="007801EB" w:rsidRDefault="007801EB" w:rsidP="007801EB">
            <w:pPr>
              <w:numPr>
                <w:ilvl w:val="0"/>
                <w:numId w:val="6"/>
              </w:numPr>
              <w:spacing w:after="0" w:line="276" w:lineRule="auto"/>
              <w:jc w:val="both"/>
              <w:rPr>
                <w:szCs w:val="24"/>
              </w:rPr>
            </w:pPr>
            <w:r w:rsidRPr="00DD012C">
              <w:rPr>
                <w:szCs w:val="24"/>
              </w:rPr>
              <w:t>Okul binamızın düzenli, temiz ve bütün imkânlarının yeterli olması.</w:t>
            </w:r>
          </w:p>
          <w:p w:rsidR="009F7001" w:rsidRDefault="009F7001" w:rsidP="007801EB">
            <w:pPr>
              <w:numPr>
                <w:ilvl w:val="0"/>
                <w:numId w:val="6"/>
              </w:numPr>
              <w:spacing w:after="0" w:line="276" w:lineRule="auto"/>
              <w:jc w:val="both"/>
              <w:rPr>
                <w:szCs w:val="24"/>
              </w:rPr>
            </w:pPr>
            <w:r>
              <w:rPr>
                <w:szCs w:val="24"/>
              </w:rPr>
              <w:t>Okulun güvenli olması</w:t>
            </w:r>
          </w:p>
          <w:p w:rsidR="009F7001" w:rsidRDefault="009F7001" w:rsidP="007801EB">
            <w:pPr>
              <w:numPr>
                <w:ilvl w:val="0"/>
                <w:numId w:val="6"/>
              </w:numPr>
              <w:spacing w:after="0" w:line="276" w:lineRule="auto"/>
              <w:jc w:val="both"/>
              <w:rPr>
                <w:szCs w:val="24"/>
              </w:rPr>
            </w:pPr>
            <w:r>
              <w:rPr>
                <w:szCs w:val="24"/>
              </w:rPr>
              <w:t>Okul bahçesinin yeterli ve geniş olması</w:t>
            </w:r>
          </w:p>
          <w:p w:rsidR="00C67A7E" w:rsidRPr="00DD012C" w:rsidRDefault="00C67A7E" w:rsidP="007801EB">
            <w:pPr>
              <w:numPr>
                <w:ilvl w:val="0"/>
                <w:numId w:val="6"/>
              </w:numPr>
              <w:spacing w:after="0" w:line="276" w:lineRule="auto"/>
              <w:jc w:val="both"/>
              <w:rPr>
                <w:szCs w:val="24"/>
              </w:rPr>
            </w:pPr>
            <w:r>
              <w:rPr>
                <w:szCs w:val="24"/>
              </w:rPr>
              <w:t>Bahçenin imkanları dolayısıyla eğitim-</w:t>
            </w:r>
            <w:proofErr w:type="gramStart"/>
            <w:r>
              <w:rPr>
                <w:szCs w:val="24"/>
              </w:rPr>
              <w:t>öğretimin  doğal</w:t>
            </w:r>
            <w:proofErr w:type="gramEnd"/>
            <w:r>
              <w:rPr>
                <w:szCs w:val="24"/>
              </w:rPr>
              <w:t xml:space="preserve"> bir ortam içinde yaşanması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Donanım</w:t>
            </w:r>
          </w:p>
        </w:tc>
        <w:tc>
          <w:tcPr>
            <w:tcW w:w="11198" w:type="dxa"/>
            <w:shd w:val="clear" w:color="auto" w:fill="auto"/>
          </w:tcPr>
          <w:p w:rsidR="007801EB" w:rsidRPr="00DD012C" w:rsidRDefault="007801EB" w:rsidP="007801EB">
            <w:pPr>
              <w:numPr>
                <w:ilvl w:val="0"/>
                <w:numId w:val="4"/>
              </w:numPr>
              <w:spacing w:after="0" w:line="276" w:lineRule="auto"/>
              <w:jc w:val="both"/>
              <w:rPr>
                <w:szCs w:val="24"/>
              </w:rPr>
            </w:pPr>
            <w:r w:rsidRPr="00DD012C">
              <w:rPr>
                <w:szCs w:val="24"/>
              </w:rPr>
              <w:t>Bilişim altyapısının olması ve kullanılması</w:t>
            </w:r>
          </w:p>
          <w:p w:rsidR="00C67A7E" w:rsidRDefault="007801EB" w:rsidP="007801EB">
            <w:pPr>
              <w:numPr>
                <w:ilvl w:val="0"/>
                <w:numId w:val="4"/>
              </w:numPr>
              <w:spacing w:after="0" w:line="276" w:lineRule="auto"/>
              <w:jc w:val="both"/>
              <w:rPr>
                <w:szCs w:val="24"/>
              </w:rPr>
            </w:pPr>
            <w:r w:rsidRPr="00DD012C">
              <w:rPr>
                <w:szCs w:val="24"/>
              </w:rPr>
              <w:t>Güçlü ve köklü bir yapıya sahip olması</w:t>
            </w:r>
          </w:p>
          <w:p w:rsidR="007801EB" w:rsidRPr="00DD012C" w:rsidRDefault="000750C2" w:rsidP="007801EB">
            <w:pPr>
              <w:numPr>
                <w:ilvl w:val="0"/>
                <w:numId w:val="4"/>
              </w:numPr>
              <w:spacing w:after="0" w:line="276" w:lineRule="auto"/>
              <w:jc w:val="both"/>
              <w:rPr>
                <w:szCs w:val="24"/>
              </w:rPr>
            </w:pPr>
            <w:r>
              <w:rPr>
                <w:szCs w:val="24"/>
              </w:rPr>
              <w:t>Kütüphanenin, konferans salonunun, halı sahanın, kapalı spor salonunun, sınıfların olması ve yeterli donanıma sahip olması</w:t>
            </w:r>
            <w:r w:rsidR="007801EB" w:rsidRPr="00DD012C">
              <w:rPr>
                <w:szCs w:val="24"/>
              </w:rPr>
              <w:t xml:space="preserve">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lastRenderedPageBreak/>
              <w:t>Bütçe</w:t>
            </w:r>
          </w:p>
        </w:tc>
        <w:tc>
          <w:tcPr>
            <w:tcW w:w="11198" w:type="dxa"/>
            <w:shd w:val="clear" w:color="auto" w:fill="auto"/>
          </w:tcPr>
          <w:p w:rsidR="007801EB" w:rsidRPr="00DD012C" w:rsidRDefault="00D1323E" w:rsidP="00D1323E">
            <w:pPr>
              <w:numPr>
                <w:ilvl w:val="0"/>
                <w:numId w:val="9"/>
              </w:numPr>
              <w:spacing w:after="0"/>
              <w:jc w:val="both"/>
              <w:rPr>
                <w:szCs w:val="24"/>
              </w:rPr>
            </w:pPr>
            <w:r>
              <w:rPr>
                <w:szCs w:val="24"/>
              </w:rPr>
              <w:t xml:space="preserve">Okul aile birliği bağışlarının ve pansiyon </w:t>
            </w:r>
            <w:proofErr w:type="gramStart"/>
            <w:r>
              <w:rPr>
                <w:szCs w:val="24"/>
              </w:rPr>
              <w:t xml:space="preserve">ödeneklerinin </w:t>
            </w:r>
            <w:r w:rsidR="007801EB" w:rsidRPr="00DD012C">
              <w:rPr>
                <w:szCs w:val="24"/>
              </w:rPr>
              <w:t xml:space="preserve"> </w:t>
            </w:r>
            <w:r>
              <w:rPr>
                <w:szCs w:val="24"/>
              </w:rPr>
              <w:t>olması</w:t>
            </w:r>
            <w:proofErr w:type="gramEnd"/>
            <w:r w:rsidR="007801EB" w:rsidRPr="00DD012C">
              <w:rPr>
                <w:szCs w:val="24"/>
              </w:rPr>
              <w:t>.</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Yönetim Süreçleri</w:t>
            </w:r>
          </w:p>
        </w:tc>
        <w:tc>
          <w:tcPr>
            <w:tcW w:w="11198" w:type="dxa"/>
            <w:shd w:val="clear" w:color="auto" w:fill="auto"/>
          </w:tcPr>
          <w:p w:rsidR="007801EB" w:rsidRDefault="007801EB" w:rsidP="007801EB">
            <w:pPr>
              <w:numPr>
                <w:ilvl w:val="0"/>
                <w:numId w:val="9"/>
              </w:numPr>
              <w:spacing w:after="0"/>
              <w:jc w:val="both"/>
              <w:rPr>
                <w:szCs w:val="24"/>
              </w:rPr>
            </w:pPr>
            <w:proofErr w:type="gramStart"/>
            <w:r w:rsidRPr="00DD012C">
              <w:rPr>
                <w:szCs w:val="24"/>
              </w:rPr>
              <w:t>Yönetim süreçleri içerisinde öğretmenlerimizin, öğrencilerimizin ve velilerimizin görüşleri alınarak başarılı bir yönetim süreci olması.</w:t>
            </w:r>
            <w:proofErr w:type="gramEnd"/>
          </w:p>
          <w:p w:rsidR="00D1323E" w:rsidRDefault="00D1323E" w:rsidP="007801EB">
            <w:pPr>
              <w:numPr>
                <w:ilvl w:val="0"/>
                <w:numId w:val="9"/>
              </w:numPr>
              <w:spacing w:after="0"/>
              <w:jc w:val="both"/>
              <w:rPr>
                <w:szCs w:val="24"/>
              </w:rPr>
            </w:pPr>
            <w:r>
              <w:rPr>
                <w:szCs w:val="24"/>
              </w:rPr>
              <w:t>Proje çalışması yapmak isteyenlere yönetimin destek olması</w:t>
            </w:r>
          </w:p>
          <w:p w:rsidR="00D1323E" w:rsidRPr="00DD012C" w:rsidRDefault="00D1323E" w:rsidP="007801EB">
            <w:pPr>
              <w:numPr>
                <w:ilvl w:val="0"/>
                <w:numId w:val="9"/>
              </w:numPr>
              <w:spacing w:after="0"/>
              <w:jc w:val="both"/>
              <w:rPr>
                <w:szCs w:val="24"/>
              </w:rPr>
            </w:pPr>
            <w:r>
              <w:rPr>
                <w:szCs w:val="24"/>
              </w:rPr>
              <w:t>Okul idaresi ile iletişimin kolay kurulması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İletişim Süreçleri</w:t>
            </w:r>
          </w:p>
        </w:tc>
        <w:tc>
          <w:tcPr>
            <w:tcW w:w="11198" w:type="dxa"/>
            <w:shd w:val="clear" w:color="auto" w:fill="auto"/>
          </w:tcPr>
          <w:p w:rsidR="007801EB" w:rsidRDefault="007801EB" w:rsidP="007801EB">
            <w:pPr>
              <w:numPr>
                <w:ilvl w:val="0"/>
                <w:numId w:val="7"/>
              </w:numPr>
              <w:spacing w:after="0"/>
              <w:jc w:val="both"/>
              <w:rPr>
                <w:szCs w:val="24"/>
              </w:rPr>
            </w:pPr>
            <w:r w:rsidRPr="00DD012C">
              <w:rPr>
                <w:szCs w:val="24"/>
              </w:rPr>
              <w:t>Etkili iletişim kullanımın</w:t>
            </w:r>
            <w:r w:rsidR="00BF496B">
              <w:rPr>
                <w:szCs w:val="24"/>
              </w:rPr>
              <w:t>ın</w:t>
            </w:r>
            <w:r w:rsidRPr="00DD012C">
              <w:rPr>
                <w:szCs w:val="24"/>
              </w:rPr>
              <w:t xml:space="preserve"> yeterli olması.</w:t>
            </w:r>
          </w:p>
          <w:p w:rsidR="00D1323E" w:rsidRPr="00DD012C" w:rsidRDefault="00D1323E" w:rsidP="007801EB">
            <w:pPr>
              <w:numPr>
                <w:ilvl w:val="0"/>
                <w:numId w:val="7"/>
              </w:numPr>
              <w:spacing w:after="0"/>
              <w:jc w:val="both"/>
              <w:rPr>
                <w:szCs w:val="24"/>
              </w:rPr>
            </w:pPr>
            <w:r>
              <w:rPr>
                <w:szCs w:val="24"/>
              </w:rPr>
              <w:t>Okulda olumlu bir kurum kültürü ve ikliminin olması</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1340"/>
      </w:tblGrid>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Öğrenciler</w:t>
            </w:r>
          </w:p>
        </w:tc>
        <w:tc>
          <w:tcPr>
            <w:tcW w:w="11340" w:type="dxa"/>
            <w:shd w:val="clear" w:color="auto" w:fill="auto"/>
          </w:tcPr>
          <w:p w:rsidR="007801EB" w:rsidRDefault="007801EB" w:rsidP="007801EB">
            <w:pPr>
              <w:numPr>
                <w:ilvl w:val="0"/>
                <w:numId w:val="4"/>
              </w:numPr>
              <w:spacing w:after="0" w:line="276" w:lineRule="auto"/>
              <w:rPr>
                <w:szCs w:val="24"/>
              </w:rPr>
            </w:pPr>
            <w:r w:rsidRPr="00DD012C">
              <w:rPr>
                <w:szCs w:val="24"/>
              </w:rPr>
              <w:t>Eğitim</w:t>
            </w:r>
            <w:r w:rsidR="00BF496B">
              <w:rPr>
                <w:szCs w:val="24"/>
              </w:rPr>
              <w:t xml:space="preserve"> ve laboratuar</w:t>
            </w:r>
            <w:r w:rsidRPr="00DD012C">
              <w:rPr>
                <w:szCs w:val="24"/>
              </w:rPr>
              <w:t xml:space="preserve"> materyallerinin yeterince güncel olmaması</w:t>
            </w:r>
          </w:p>
          <w:p w:rsidR="00D1323E" w:rsidRPr="00DD012C" w:rsidRDefault="00D1323E" w:rsidP="007801EB">
            <w:pPr>
              <w:numPr>
                <w:ilvl w:val="0"/>
                <w:numId w:val="4"/>
              </w:numPr>
              <w:spacing w:after="0" w:line="276" w:lineRule="auto"/>
              <w:rPr>
                <w:szCs w:val="24"/>
              </w:rPr>
            </w:pPr>
            <w:r>
              <w:rPr>
                <w:szCs w:val="24"/>
              </w:rPr>
              <w:t>Merkezi sınav ve yüksek başarı beklentisi nedeniyle öğrencilerin sürekli stres altında yaşamaları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Çalışanlar</w:t>
            </w:r>
          </w:p>
        </w:tc>
        <w:tc>
          <w:tcPr>
            <w:tcW w:w="11340" w:type="dxa"/>
            <w:shd w:val="clear" w:color="auto" w:fill="auto"/>
          </w:tcPr>
          <w:p w:rsidR="007801EB" w:rsidRPr="00DD012C" w:rsidRDefault="007801EB" w:rsidP="007801EB">
            <w:pPr>
              <w:numPr>
                <w:ilvl w:val="0"/>
                <w:numId w:val="4"/>
              </w:numPr>
              <w:spacing w:after="0" w:line="276" w:lineRule="auto"/>
              <w:rPr>
                <w:szCs w:val="24"/>
              </w:rPr>
            </w:pPr>
            <w:r w:rsidRPr="00DD012C">
              <w:rPr>
                <w:szCs w:val="24"/>
              </w:rPr>
              <w:t xml:space="preserve">Okulumuzda </w:t>
            </w:r>
            <w:r>
              <w:rPr>
                <w:szCs w:val="24"/>
              </w:rPr>
              <w:t>güvenlikçinin</w:t>
            </w:r>
            <w:r w:rsidRPr="00DD012C">
              <w:rPr>
                <w:szCs w:val="24"/>
              </w:rPr>
              <w:t xml:space="preserve"> olmaması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Veliler</w:t>
            </w:r>
          </w:p>
        </w:tc>
        <w:tc>
          <w:tcPr>
            <w:tcW w:w="11340" w:type="dxa"/>
            <w:shd w:val="clear" w:color="auto" w:fill="auto"/>
          </w:tcPr>
          <w:p w:rsidR="007801EB" w:rsidRDefault="007801EB" w:rsidP="007801EB">
            <w:pPr>
              <w:numPr>
                <w:ilvl w:val="0"/>
                <w:numId w:val="4"/>
              </w:numPr>
              <w:spacing w:after="0" w:line="276" w:lineRule="auto"/>
              <w:rPr>
                <w:szCs w:val="24"/>
              </w:rPr>
            </w:pPr>
            <w:r w:rsidRPr="00DD012C">
              <w:rPr>
                <w:szCs w:val="24"/>
              </w:rPr>
              <w:t>Veli- okul işbirliğinin istenilen düzeyde olmaması</w:t>
            </w:r>
          </w:p>
          <w:p w:rsidR="00D1323E" w:rsidRPr="00DD012C" w:rsidRDefault="00D1323E" w:rsidP="007801EB">
            <w:pPr>
              <w:numPr>
                <w:ilvl w:val="0"/>
                <w:numId w:val="4"/>
              </w:numPr>
              <w:spacing w:after="0" w:line="276" w:lineRule="auto"/>
              <w:rPr>
                <w:szCs w:val="24"/>
              </w:rPr>
            </w:pPr>
            <w:r>
              <w:rPr>
                <w:szCs w:val="24"/>
              </w:rPr>
              <w:t>Velilerin öğrenci ve okuldan beklentisinin çok üst düzey olması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Bina ve Yerleşke</w:t>
            </w:r>
          </w:p>
        </w:tc>
        <w:tc>
          <w:tcPr>
            <w:tcW w:w="11340" w:type="dxa"/>
            <w:shd w:val="clear" w:color="auto" w:fill="auto"/>
          </w:tcPr>
          <w:p w:rsidR="00D1323E" w:rsidRDefault="007801EB" w:rsidP="007801EB">
            <w:pPr>
              <w:numPr>
                <w:ilvl w:val="0"/>
                <w:numId w:val="4"/>
              </w:numPr>
              <w:spacing w:after="0" w:line="276" w:lineRule="auto"/>
              <w:rPr>
                <w:szCs w:val="24"/>
              </w:rPr>
            </w:pPr>
            <w:r w:rsidRPr="00DD012C">
              <w:rPr>
                <w:szCs w:val="24"/>
              </w:rPr>
              <w:t>Şehir merkezine uzaklık nedeniyle sosyal faaliyetlere katılımın düşüklüğü</w:t>
            </w:r>
          </w:p>
          <w:p w:rsidR="007801EB" w:rsidRPr="00DD012C" w:rsidRDefault="00D1323E" w:rsidP="007801EB">
            <w:pPr>
              <w:numPr>
                <w:ilvl w:val="0"/>
                <w:numId w:val="4"/>
              </w:numPr>
              <w:spacing w:after="0" w:line="276" w:lineRule="auto"/>
              <w:rPr>
                <w:szCs w:val="24"/>
              </w:rPr>
            </w:pPr>
            <w:r>
              <w:rPr>
                <w:szCs w:val="24"/>
              </w:rPr>
              <w:t>Okul binası,</w:t>
            </w:r>
            <w:r w:rsidR="007801EB" w:rsidRPr="00DD012C">
              <w:rPr>
                <w:szCs w:val="24"/>
              </w:rPr>
              <w:t xml:space="preserve"> </w:t>
            </w:r>
            <w:r>
              <w:rPr>
                <w:szCs w:val="24"/>
              </w:rPr>
              <w:t>pansiyon ve spor salonunun sürekli tadilata ihtiyaç duyması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Donanım</w:t>
            </w:r>
          </w:p>
        </w:tc>
        <w:tc>
          <w:tcPr>
            <w:tcW w:w="11340" w:type="dxa"/>
            <w:shd w:val="clear" w:color="auto" w:fill="auto"/>
          </w:tcPr>
          <w:p w:rsidR="007801EB" w:rsidRDefault="007801EB" w:rsidP="00BF496B">
            <w:pPr>
              <w:numPr>
                <w:ilvl w:val="0"/>
                <w:numId w:val="4"/>
              </w:numPr>
              <w:spacing w:after="0" w:line="276" w:lineRule="auto"/>
              <w:rPr>
                <w:szCs w:val="24"/>
              </w:rPr>
            </w:pPr>
            <w:r w:rsidRPr="00DD012C">
              <w:rPr>
                <w:szCs w:val="24"/>
              </w:rPr>
              <w:t xml:space="preserve">Konferans salonunun </w:t>
            </w:r>
            <w:r w:rsidR="00BF496B">
              <w:rPr>
                <w:szCs w:val="24"/>
              </w:rPr>
              <w:t>yetersiz olması</w:t>
            </w:r>
          </w:p>
          <w:p w:rsidR="00BF496B" w:rsidRPr="00BF496B" w:rsidRDefault="00BF496B" w:rsidP="00BF496B">
            <w:pPr>
              <w:numPr>
                <w:ilvl w:val="0"/>
                <w:numId w:val="11"/>
              </w:numPr>
              <w:spacing w:after="0"/>
              <w:rPr>
                <w:szCs w:val="24"/>
              </w:rPr>
            </w:pPr>
            <w:r>
              <w:rPr>
                <w:color w:val="333333"/>
                <w:szCs w:val="24"/>
                <w:shd w:val="clear" w:color="auto" w:fill="FFFFFF"/>
              </w:rPr>
              <w:t>Yemekhanenin donanım ve fiziki olarak tadilata ihtiyaç duyması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Bütçe</w:t>
            </w:r>
          </w:p>
        </w:tc>
        <w:tc>
          <w:tcPr>
            <w:tcW w:w="11340" w:type="dxa"/>
            <w:shd w:val="clear" w:color="auto" w:fill="auto"/>
          </w:tcPr>
          <w:p w:rsidR="007801EB" w:rsidRPr="00DD012C" w:rsidRDefault="007801EB" w:rsidP="00BF496B">
            <w:pPr>
              <w:numPr>
                <w:ilvl w:val="0"/>
                <w:numId w:val="10"/>
              </w:numPr>
              <w:spacing w:after="0"/>
              <w:jc w:val="both"/>
              <w:rPr>
                <w:szCs w:val="24"/>
              </w:rPr>
            </w:pPr>
            <w:r w:rsidRPr="00DD012C">
              <w:rPr>
                <w:szCs w:val="24"/>
              </w:rPr>
              <w:t xml:space="preserve">Okul bütçesinin </w:t>
            </w:r>
            <w:r w:rsidR="00BF496B">
              <w:rPr>
                <w:szCs w:val="24"/>
              </w:rPr>
              <w:t>yetersizliği</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Yönetim Süreçleri</w:t>
            </w:r>
          </w:p>
        </w:tc>
        <w:tc>
          <w:tcPr>
            <w:tcW w:w="11340" w:type="dxa"/>
            <w:shd w:val="clear" w:color="auto" w:fill="auto"/>
          </w:tcPr>
          <w:p w:rsidR="007801EB" w:rsidRPr="00DD012C" w:rsidRDefault="00BF496B" w:rsidP="00BF496B">
            <w:pPr>
              <w:spacing w:after="0"/>
              <w:ind w:left="502"/>
              <w:rPr>
                <w:szCs w:val="24"/>
              </w:rPr>
            </w:pPr>
            <w:r>
              <w:rPr>
                <w:szCs w:val="24"/>
              </w:rPr>
              <w:t>- Çok fazla resmî bürokratik iş olması ve bunun eğitim süreçlerini engellemesi</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sidRPr="00D41148">
              <w:rPr>
                <w:szCs w:val="24"/>
              </w:rPr>
              <w:t>İletişim Süreçleri</w:t>
            </w:r>
          </w:p>
        </w:tc>
        <w:tc>
          <w:tcPr>
            <w:tcW w:w="11340" w:type="dxa"/>
            <w:shd w:val="clear" w:color="auto" w:fill="auto"/>
          </w:tcPr>
          <w:p w:rsidR="007801EB" w:rsidRPr="00D41148" w:rsidRDefault="00BF496B" w:rsidP="00BF496B">
            <w:pPr>
              <w:spacing w:after="0"/>
              <w:ind w:left="459"/>
              <w:jc w:val="both"/>
              <w:rPr>
                <w:szCs w:val="24"/>
              </w:rPr>
            </w:pPr>
            <w:r>
              <w:rPr>
                <w:szCs w:val="24"/>
              </w:rPr>
              <w:t>-</w:t>
            </w:r>
            <w:r w:rsidR="00D1323E">
              <w:rPr>
                <w:szCs w:val="24"/>
              </w:rPr>
              <w:t xml:space="preserve">Çevredeki kuruluşlarla etkin işbirliğinin </w:t>
            </w:r>
            <w:r w:rsidR="002A3C8D">
              <w:rPr>
                <w:szCs w:val="24"/>
              </w:rPr>
              <w:t>olmaması</w:t>
            </w:r>
          </w:p>
        </w:tc>
      </w:tr>
      <w:tr w:rsidR="007801EB" w:rsidRPr="00D41148" w:rsidTr="007801EB">
        <w:tc>
          <w:tcPr>
            <w:tcW w:w="2518" w:type="dxa"/>
            <w:shd w:val="clear" w:color="auto" w:fill="auto"/>
          </w:tcPr>
          <w:p w:rsidR="007801EB" w:rsidRPr="00D41148" w:rsidRDefault="002A3C8D" w:rsidP="007801EB">
            <w:pPr>
              <w:spacing w:after="0"/>
              <w:jc w:val="both"/>
              <w:rPr>
                <w:szCs w:val="24"/>
              </w:rPr>
            </w:pPr>
            <w:r>
              <w:rPr>
                <w:szCs w:val="24"/>
              </w:rPr>
              <w:t>Eğitim Süreçleri</w:t>
            </w:r>
          </w:p>
        </w:tc>
        <w:tc>
          <w:tcPr>
            <w:tcW w:w="11340" w:type="dxa"/>
            <w:shd w:val="clear" w:color="auto" w:fill="auto"/>
          </w:tcPr>
          <w:p w:rsidR="007801EB" w:rsidRPr="002A3C8D" w:rsidRDefault="002A3C8D" w:rsidP="002A3C8D">
            <w:pPr>
              <w:pStyle w:val="ListeParagraf"/>
              <w:numPr>
                <w:ilvl w:val="0"/>
                <w:numId w:val="16"/>
              </w:numPr>
              <w:spacing w:after="0"/>
              <w:jc w:val="both"/>
              <w:rPr>
                <w:szCs w:val="24"/>
              </w:rPr>
            </w:pPr>
            <w:r>
              <w:rPr>
                <w:szCs w:val="24"/>
              </w:rPr>
              <w:t>Sosyal, kültürel ve sportif etkinliklere yeterli zamanın ayrılamaması</w:t>
            </w:r>
          </w:p>
        </w:tc>
      </w:tr>
    </w:tbl>
    <w:p w:rsidR="000D3A4A" w:rsidRDefault="000D3A4A" w:rsidP="0049575C">
      <w:pPr>
        <w:spacing w:after="0"/>
        <w:ind w:firstLine="708"/>
        <w:jc w:val="both"/>
        <w:rPr>
          <w:szCs w:val="24"/>
        </w:rPr>
      </w:pPr>
    </w:p>
    <w:p w:rsidR="00710994" w:rsidRDefault="00710994" w:rsidP="00710994">
      <w:pPr>
        <w:pStyle w:val="Balk3"/>
      </w:pPr>
      <w:r>
        <w:lastRenderedPageBreak/>
        <w:t xml:space="preserve">Dışsal </w:t>
      </w:r>
      <w:commentRangeStart w:id="36"/>
      <w:r>
        <w:t>Faktörler</w:t>
      </w:r>
      <w:commentRangeEnd w:id="36"/>
      <w:r w:rsidR="00474795">
        <w:rPr>
          <w:rStyle w:val="AklamaBavurusu"/>
          <w:rFonts w:ascii="Book Antiqua" w:eastAsia="Times New Roman" w:hAnsi="Book Antiqua"/>
        </w:rPr>
        <w:commentReference w:id="36"/>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Politik</w:t>
            </w:r>
          </w:p>
        </w:tc>
        <w:tc>
          <w:tcPr>
            <w:tcW w:w="10490" w:type="dxa"/>
          </w:tcPr>
          <w:p w:rsidR="00D133FC" w:rsidRDefault="007801EB" w:rsidP="007801EB">
            <w:pPr>
              <w:pStyle w:val="AralkYok"/>
              <w:numPr>
                <w:ilvl w:val="0"/>
                <w:numId w:val="11"/>
              </w:numPr>
              <w:jc w:val="both"/>
              <w:rPr>
                <w:rFonts w:ascii="Book Antiqua" w:hAnsi="Book Antiqua"/>
                <w:sz w:val="24"/>
                <w:szCs w:val="24"/>
              </w:rPr>
            </w:pPr>
            <w:r w:rsidRPr="00DD012C">
              <w:rPr>
                <w:rFonts w:ascii="Book Antiqua" w:hAnsi="Book Antiqua"/>
                <w:sz w:val="24"/>
                <w:szCs w:val="24"/>
              </w:rPr>
              <w:t xml:space="preserve">Girişimcilik konusunda </w:t>
            </w:r>
            <w:proofErr w:type="spellStart"/>
            <w:r w:rsidRPr="00DD012C">
              <w:rPr>
                <w:rFonts w:ascii="Book Antiqua" w:hAnsi="Book Antiqua"/>
                <w:sz w:val="24"/>
                <w:szCs w:val="24"/>
              </w:rPr>
              <w:t>farkındalığın</w:t>
            </w:r>
            <w:proofErr w:type="spellEnd"/>
            <w:r w:rsidRPr="00DD012C">
              <w:rPr>
                <w:rFonts w:ascii="Book Antiqua" w:hAnsi="Book Antiqua"/>
                <w:sz w:val="24"/>
                <w:szCs w:val="24"/>
              </w:rPr>
              <w:t xml:space="preserve"> artması</w:t>
            </w:r>
          </w:p>
          <w:p w:rsidR="007801EB" w:rsidRPr="00DD012C" w:rsidRDefault="00D133FC" w:rsidP="007801EB">
            <w:pPr>
              <w:pStyle w:val="AralkYok"/>
              <w:numPr>
                <w:ilvl w:val="0"/>
                <w:numId w:val="11"/>
              </w:numPr>
              <w:jc w:val="both"/>
              <w:rPr>
                <w:rFonts w:ascii="Book Antiqua" w:hAnsi="Book Antiqua"/>
                <w:sz w:val="24"/>
                <w:szCs w:val="24"/>
              </w:rPr>
            </w:pPr>
            <w:r>
              <w:rPr>
                <w:rFonts w:ascii="Book Antiqua" w:hAnsi="Book Antiqua"/>
                <w:sz w:val="24"/>
                <w:szCs w:val="24"/>
              </w:rPr>
              <w:t>Mezunlarla güçlü bir iletişim kurulması</w:t>
            </w:r>
            <w:r w:rsidR="007801EB" w:rsidRPr="00DD012C">
              <w:rPr>
                <w:rFonts w:ascii="Book Antiqua" w:hAnsi="Book Antiqua"/>
                <w:sz w:val="24"/>
                <w:szCs w:val="24"/>
              </w:rPr>
              <w:t xml:space="preserve">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Ekonomik</w:t>
            </w:r>
          </w:p>
        </w:tc>
        <w:tc>
          <w:tcPr>
            <w:tcW w:w="10490" w:type="dxa"/>
          </w:tcPr>
          <w:p w:rsidR="007801EB" w:rsidRDefault="007801EB" w:rsidP="007801EB">
            <w:pPr>
              <w:pStyle w:val="AralkYok"/>
              <w:numPr>
                <w:ilvl w:val="0"/>
                <w:numId w:val="11"/>
              </w:numPr>
              <w:jc w:val="both"/>
              <w:rPr>
                <w:rFonts w:ascii="Book Antiqua" w:hAnsi="Book Antiqua"/>
                <w:sz w:val="24"/>
                <w:szCs w:val="24"/>
              </w:rPr>
            </w:pPr>
            <w:r w:rsidRPr="00DD012C">
              <w:rPr>
                <w:rFonts w:ascii="Book Antiqua" w:hAnsi="Book Antiqua"/>
                <w:sz w:val="24"/>
                <w:szCs w:val="24"/>
              </w:rPr>
              <w:t xml:space="preserve">Proje ve bilimsel etkinliklerin çeşitliliğinin artması, </w:t>
            </w:r>
          </w:p>
          <w:p w:rsidR="007801EB" w:rsidRPr="00DD012C" w:rsidRDefault="005A345B" w:rsidP="005A345B">
            <w:pPr>
              <w:pStyle w:val="AralkYok"/>
              <w:numPr>
                <w:ilvl w:val="0"/>
                <w:numId w:val="11"/>
              </w:numPr>
              <w:jc w:val="both"/>
              <w:rPr>
                <w:szCs w:val="24"/>
              </w:rPr>
            </w:pPr>
            <w:r>
              <w:rPr>
                <w:rFonts w:ascii="Book Antiqua" w:hAnsi="Book Antiqua"/>
                <w:sz w:val="24"/>
                <w:szCs w:val="24"/>
              </w:rPr>
              <w:t>Okul Aile Birliğinin çok daha aktif çalışması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Sosyolojik</w:t>
            </w:r>
          </w:p>
        </w:tc>
        <w:tc>
          <w:tcPr>
            <w:tcW w:w="10490" w:type="dxa"/>
          </w:tcPr>
          <w:p w:rsidR="007801EB" w:rsidRDefault="007801EB" w:rsidP="007801EB">
            <w:pPr>
              <w:pStyle w:val="AralkYok"/>
              <w:numPr>
                <w:ilvl w:val="0"/>
                <w:numId w:val="11"/>
              </w:numPr>
              <w:jc w:val="both"/>
              <w:rPr>
                <w:rFonts w:ascii="Book Antiqua" w:hAnsi="Book Antiqua"/>
                <w:sz w:val="24"/>
                <w:szCs w:val="24"/>
              </w:rPr>
            </w:pPr>
            <w:r w:rsidRPr="00DD012C">
              <w:rPr>
                <w:rFonts w:ascii="Book Antiqua" w:hAnsi="Book Antiqua"/>
                <w:sz w:val="24"/>
                <w:szCs w:val="24"/>
              </w:rPr>
              <w:t>Okul ve çevresinin kalkınmasını sağlamaya yönelik projelerin teşvik edilip yaygınlaştırılması</w:t>
            </w:r>
          </w:p>
          <w:p w:rsidR="00220299" w:rsidRPr="00DD012C" w:rsidRDefault="00220299" w:rsidP="007801EB">
            <w:pPr>
              <w:pStyle w:val="AralkYok"/>
              <w:numPr>
                <w:ilvl w:val="0"/>
                <w:numId w:val="11"/>
              </w:numPr>
              <w:jc w:val="both"/>
              <w:rPr>
                <w:rFonts w:ascii="Book Antiqua" w:hAnsi="Book Antiqua"/>
                <w:sz w:val="24"/>
                <w:szCs w:val="24"/>
              </w:rPr>
            </w:pPr>
            <w:r>
              <w:rPr>
                <w:rFonts w:ascii="Book Antiqua" w:hAnsi="Book Antiqua"/>
                <w:sz w:val="24"/>
                <w:szCs w:val="24"/>
              </w:rPr>
              <w:t>Hem velilerle hem de okul çevresi ile sosyal projelerin yaygınlaştırılması</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Teknolojik</w:t>
            </w:r>
          </w:p>
        </w:tc>
        <w:tc>
          <w:tcPr>
            <w:tcW w:w="10490" w:type="dxa"/>
          </w:tcPr>
          <w:p w:rsidR="007801EB" w:rsidRDefault="007801EB" w:rsidP="007801EB">
            <w:pPr>
              <w:numPr>
                <w:ilvl w:val="0"/>
                <w:numId w:val="12"/>
              </w:numPr>
              <w:spacing w:after="0"/>
              <w:jc w:val="both"/>
              <w:rPr>
                <w:szCs w:val="24"/>
              </w:rPr>
            </w:pPr>
            <w:r w:rsidRPr="00DD012C">
              <w:rPr>
                <w:szCs w:val="24"/>
              </w:rPr>
              <w:t>Sağlıklı internet bağlantısının olması</w:t>
            </w:r>
          </w:p>
          <w:p w:rsidR="00220299" w:rsidRPr="00DD012C" w:rsidRDefault="00220299" w:rsidP="007801EB">
            <w:pPr>
              <w:numPr>
                <w:ilvl w:val="0"/>
                <w:numId w:val="12"/>
              </w:numPr>
              <w:spacing w:after="0"/>
              <w:jc w:val="both"/>
              <w:rPr>
                <w:szCs w:val="24"/>
              </w:rPr>
            </w:pPr>
            <w:r>
              <w:rPr>
                <w:szCs w:val="24"/>
              </w:rPr>
              <w:t>Teknoloji şirketlerinin okulumuzun başarılarından dolayı okulumuza ilgi göstermesi</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Mevzuat-Yasal</w:t>
            </w:r>
          </w:p>
        </w:tc>
        <w:tc>
          <w:tcPr>
            <w:tcW w:w="10490" w:type="dxa"/>
          </w:tcPr>
          <w:p w:rsidR="00E25AC2" w:rsidRDefault="00E25AC2" w:rsidP="007801EB">
            <w:pPr>
              <w:pStyle w:val="AralkYok"/>
              <w:numPr>
                <w:ilvl w:val="0"/>
                <w:numId w:val="11"/>
              </w:numPr>
              <w:jc w:val="both"/>
              <w:rPr>
                <w:rFonts w:ascii="Book Antiqua" w:hAnsi="Book Antiqua"/>
                <w:sz w:val="24"/>
                <w:szCs w:val="24"/>
              </w:rPr>
            </w:pPr>
            <w:r>
              <w:rPr>
                <w:rFonts w:ascii="Book Antiqua" w:hAnsi="Book Antiqua"/>
                <w:sz w:val="24"/>
                <w:szCs w:val="24"/>
              </w:rPr>
              <w:t>Öğrencilerin merkezi sınavla gelmesi</w:t>
            </w:r>
          </w:p>
          <w:p w:rsidR="007801EB" w:rsidRPr="00DD012C" w:rsidRDefault="00E25AC2" w:rsidP="007801EB">
            <w:pPr>
              <w:pStyle w:val="AralkYok"/>
              <w:numPr>
                <w:ilvl w:val="0"/>
                <w:numId w:val="11"/>
              </w:numPr>
              <w:jc w:val="both"/>
              <w:rPr>
                <w:rFonts w:ascii="Book Antiqua" w:hAnsi="Book Antiqua"/>
                <w:sz w:val="24"/>
                <w:szCs w:val="24"/>
              </w:rPr>
            </w:pPr>
            <w:r>
              <w:rPr>
                <w:rFonts w:ascii="Book Antiqua" w:hAnsi="Book Antiqua"/>
                <w:sz w:val="24"/>
                <w:szCs w:val="24"/>
              </w:rPr>
              <w:t>Tam gün eğitimin olması</w:t>
            </w:r>
            <w:r w:rsidR="007801EB" w:rsidRPr="00DD012C">
              <w:rPr>
                <w:rFonts w:ascii="Book Antiqua" w:hAnsi="Book Antiqua"/>
                <w:sz w:val="24"/>
                <w:szCs w:val="24"/>
              </w:rPr>
              <w:t xml:space="preserve"> </w:t>
            </w:r>
          </w:p>
        </w:tc>
      </w:tr>
      <w:tr w:rsidR="007801EB" w:rsidRPr="00D41148" w:rsidTr="007801EB">
        <w:tc>
          <w:tcPr>
            <w:tcW w:w="2518" w:type="dxa"/>
            <w:shd w:val="clear" w:color="auto" w:fill="auto"/>
          </w:tcPr>
          <w:p w:rsidR="007801EB" w:rsidRPr="00D41148" w:rsidRDefault="007801EB" w:rsidP="007801EB">
            <w:pPr>
              <w:spacing w:after="0"/>
              <w:jc w:val="both"/>
              <w:rPr>
                <w:szCs w:val="24"/>
              </w:rPr>
            </w:pPr>
            <w:r>
              <w:rPr>
                <w:szCs w:val="24"/>
              </w:rPr>
              <w:t>Ekolojik</w:t>
            </w:r>
          </w:p>
        </w:tc>
        <w:tc>
          <w:tcPr>
            <w:tcW w:w="10490" w:type="dxa"/>
          </w:tcPr>
          <w:p w:rsidR="007801EB" w:rsidRPr="00DD012C" w:rsidRDefault="007801EB" w:rsidP="007801EB">
            <w:pPr>
              <w:numPr>
                <w:ilvl w:val="0"/>
                <w:numId w:val="13"/>
              </w:numPr>
              <w:spacing w:after="0"/>
              <w:jc w:val="both"/>
              <w:rPr>
                <w:szCs w:val="24"/>
              </w:rPr>
            </w:pPr>
            <w:r w:rsidRPr="00DD012C">
              <w:rPr>
                <w:szCs w:val="24"/>
              </w:rPr>
              <w:t>Okulun şehir gürültüsünden uzak bir yerleşkede bulunması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0490"/>
      </w:tblGrid>
      <w:tr w:rsidR="007801EB" w:rsidRPr="00D41148" w:rsidTr="007801EB">
        <w:tc>
          <w:tcPr>
            <w:tcW w:w="2518" w:type="dxa"/>
          </w:tcPr>
          <w:p w:rsidR="007801EB" w:rsidRPr="00D41148" w:rsidRDefault="007801EB" w:rsidP="007801EB">
            <w:pPr>
              <w:spacing w:after="0"/>
              <w:jc w:val="both"/>
              <w:rPr>
                <w:szCs w:val="24"/>
              </w:rPr>
            </w:pPr>
            <w:bookmarkStart w:id="37" w:name="_Toc416085141"/>
            <w:bookmarkStart w:id="38" w:name="_Toc529519454"/>
            <w:bookmarkEnd w:id="34"/>
            <w:r>
              <w:rPr>
                <w:szCs w:val="24"/>
              </w:rPr>
              <w:t>Politik</w:t>
            </w:r>
          </w:p>
        </w:tc>
        <w:tc>
          <w:tcPr>
            <w:tcW w:w="10490" w:type="dxa"/>
          </w:tcPr>
          <w:p w:rsidR="007801EB" w:rsidRPr="00DD012C" w:rsidRDefault="007801EB" w:rsidP="007801EB">
            <w:pPr>
              <w:pStyle w:val="AralkYok"/>
              <w:numPr>
                <w:ilvl w:val="0"/>
                <w:numId w:val="14"/>
              </w:numPr>
              <w:rPr>
                <w:rFonts w:ascii="Book Antiqua" w:hAnsi="Book Antiqua"/>
                <w:sz w:val="24"/>
                <w:szCs w:val="24"/>
              </w:rPr>
            </w:pPr>
            <w:r w:rsidRPr="00DD012C">
              <w:rPr>
                <w:rFonts w:ascii="Book Antiqua" w:hAnsi="Book Antiqua"/>
                <w:sz w:val="24"/>
                <w:szCs w:val="24"/>
              </w:rPr>
              <w:t>Eğitim politikalarında yaşanan</w:t>
            </w:r>
            <w:r w:rsidR="00BF496B">
              <w:rPr>
                <w:rFonts w:ascii="Book Antiqua" w:hAnsi="Book Antiqua"/>
                <w:sz w:val="24"/>
                <w:szCs w:val="24"/>
              </w:rPr>
              <w:t xml:space="preserve"> sürekli</w:t>
            </w:r>
            <w:r w:rsidRPr="00DD012C">
              <w:rPr>
                <w:rFonts w:ascii="Book Antiqua" w:hAnsi="Book Antiqua"/>
                <w:sz w:val="24"/>
                <w:szCs w:val="24"/>
              </w:rPr>
              <w:t xml:space="preserve"> değişimlerin eğitim kalitesini olumsuz etkilemesi </w:t>
            </w:r>
          </w:p>
        </w:tc>
      </w:tr>
      <w:tr w:rsidR="007801EB" w:rsidRPr="00D41148" w:rsidTr="007801EB">
        <w:tc>
          <w:tcPr>
            <w:tcW w:w="2518" w:type="dxa"/>
          </w:tcPr>
          <w:p w:rsidR="007801EB" w:rsidRPr="00D41148" w:rsidRDefault="007801EB" w:rsidP="007801EB">
            <w:pPr>
              <w:spacing w:after="0"/>
              <w:jc w:val="both"/>
              <w:rPr>
                <w:szCs w:val="24"/>
              </w:rPr>
            </w:pPr>
            <w:r>
              <w:rPr>
                <w:szCs w:val="24"/>
              </w:rPr>
              <w:t>Ekonomik</w:t>
            </w:r>
          </w:p>
        </w:tc>
        <w:tc>
          <w:tcPr>
            <w:tcW w:w="10490" w:type="dxa"/>
          </w:tcPr>
          <w:p w:rsidR="007801EB" w:rsidRPr="00DD012C" w:rsidRDefault="00E25AC2" w:rsidP="0052046D">
            <w:pPr>
              <w:pStyle w:val="AralkYok"/>
              <w:numPr>
                <w:ilvl w:val="0"/>
                <w:numId w:val="14"/>
              </w:numPr>
              <w:rPr>
                <w:rFonts w:ascii="Book Antiqua" w:hAnsi="Book Antiqua"/>
                <w:sz w:val="24"/>
                <w:szCs w:val="24"/>
              </w:rPr>
            </w:pPr>
            <w:r>
              <w:rPr>
                <w:rFonts w:ascii="Book Antiqua" w:hAnsi="Book Antiqua"/>
                <w:sz w:val="24"/>
                <w:szCs w:val="24"/>
              </w:rPr>
              <w:t xml:space="preserve">Okulun sürekli maddi </w:t>
            </w:r>
            <w:proofErr w:type="gramStart"/>
            <w:r>
              <w:rPr>
                <w:rFonts w:ascii="Book Antiqua" w:hAnsi="Book Antiqua"/>
                <w:sz w:val="24"/>
                <w:szCs w:val="24"/>
              </w:rPr>
              <w:t>imkansızlıklar</w:t>
            </w:r>
            <w:proofErr w:type="gramEnd"/>
            <w:r>
              <w:rPr>
                <w:rFonts w:ascii="Book Antiqua" w:hAnsi="Book Antiqua"/>
                <w:sz w:val="24"/>
                <w:szCs w:val="24"/>
              </w:rPr>
              <w:t xml:space="preserve"> yaşaması ve velilerden gereken ekonomik desteği alamaması</w:t>
            </w:r>
          </w:p>
        </w:tc>
      </w:tr>
      <w:tr w:rsidR="007801EB" w:rsidRPr="00D41148" w:rsidTr="007801EB">
        <w:tc>
          <w:tcPr>
            <w:tcW w:w="2518" w:type="dxa"/>
          </w:tcPr>
          <w:p w:rsidR="007801EB" w:rsidRPr="00D41148" w:rsidRDefault="007801EB" w:rsidP="007801EB">
            <w:pPr>
              <w:spacing w:after="0"/>
              <w:jc w:val="both"/>
              <w:rPr>
                <w:szCs w:val="24"/>
              </w:rPr>
            </w:pPr>
            <w:r>
              <w:rPr>
                <w:szCs w:val="24"/>
              </w:rPr>
              <w:t>Sosyolojik</w:t>
            </w:r>
          </w:p>
        </w:tc>
        <w:tc>
          <w:tcPr>
            <w:tcW w:w="10490" w:type="dxa"/>
          </w:tcPr>
          <w:p w:rsidR="00E25AC2" w:rsidRDefault="00E25AC2" w:rsidP="007801EB">
            <w:pPr>
              <w:pStyle w:val="AralkYok"/>
              <w:numPr>
                <w:ilvl w:val="0"/>
                <w:numId w:val="14"/>
              </w:numPr>
              <w:rPr>
                <w:rFonts w:ascii="Book Antiqua" w:hAnsi="Book Antiqua"/>
                <w:sz w:val="24"/>
                <w:szCs w:val="24"/>
              </w:rPr>
            </w:pPr>
            <w:r>
              <w:rPr>
                <w:rFonts w:ascii="Book Antiqua" w:hAnsi="Book Antiqua"/>
                <w:sz w:val="24"/>
                <w:szCs w:val="24"/>
              </w:rPr>
              <w:t>Pansiyonda kalan öğrencilerin ilk yıl uyum sorunu yaşaması ve bu durumun ders başarısına olumsuz yansıması</w:t>
            </w:r>
          </w:p>
          <w:p w:rsidR="00E25AC2" w:rsidRDefault="00E25AC2" w:rsidP="007801EB">
            <w:pPr>
              <w:pStyle w:val="AralkYok"/>
              <w:numPr>
                <w:ilvl w:val="0"/>
                <w:numId w:val="14"/>
              </w:numPr>
              <w:rPr>
                <w:rFonts w:ascii="Book Antiqua" w:hAnsi="Book Antiqua"/>
                <w:sz w:val="24"/>
                <w:szCs w:val="24"/>
              </w:rPr>
            </w:pPr>
            <w:r>
              <w:rPr>
                <w:rFonts w:ascii="Book Antiqua" w:hAnsi="Book Antiqua"/>
                <w:sz w:val="24"/>
                <w:szCs w:val="24"/>
              </w:rPr>
              <w:t xml:space="preserve">Parçalanmış aile çocukları sayısının yıl </w:t>
            </w:r>
            <w:proofErr w:type="spellStart"/>
            <w:r>
              <w:rPr>
                <w:rFonts w:ascii="Book Antiqua" w:hAnsi="Book Antiqua"/>
                <w:sz w:val="24"/>
                <w:szCs w:val="24"/>
              </w:rPr>
              <w:t>yıl</w:t>
            </w:r>
            <w:proofErr w:type="spellEnd"/>
            <w:r>
              <w:rPr>
                <w:rFonts w:ascii="Book Antiqua" w:hAnsi="Book Antiqua"/>
                <w:sz w:val="24"/>
                <w:szCs w:val="24"/>
              </w:rPr>
              <w:t xml:space="preserve"> artması</w:t>
            </w:r>
          </w:p>
          <w:p w:rsidR="007801EB" w:rsidRDefault="0052046D" w:rsidP="007801EB">
            <w:pPr>
              <w:pStyle w:val="AralkYok"/>
              <w:numPr>
                <w:ilvl w:val="0"/>
                <w:numId w:val="14"/>
              </w:numPr>
              <w:rPr>
                <w:rFonts w:ascii="Book Antiqua" w:hAnsi="Book Antiqua"/>
                <w:sz w:val="24"/>
                <w:szCs w:val="24"/>
              </w:rPr>
            </w:pPr>
            <w:r>
              <w:rPr>
                <w:rFonts w:ascii="Book Antiqua" w:hAnsi="Book Antiqua"/>
                <w:sz w:val="24"/>
                <w:szCs w:val="24"/>
              </w:rPr>
              <w:t>Sosyal medya ve teknoloji bağımlılığının öğrencilerin günlük hayatını ve eğitim kalitelerini düşürmesi</w:t>
            </w:r>
          </w:p>
          <w:p w:rsidR="0052046D" w:rsidRPr="00DD012C" w:rsidRDefault="0052046D" w:rsidP="007801EB">
            <w:pPr>
              <w:pStyle w:val="AralkYok"/>
              <w:numPr>
                <w:ilvl w:val="0"/>
                <w:numId w:val="14"/>
              </w:numPr>
              <w:rPr>
                <w:rFonts w:ascii="Book Antiqua" w:hAnsi="Book Antiqua"/>
                <w:sz w:val="24"/>
                <w:szCs w:val="24"/>
              </w:rPr>
            </w:pPr>
            <w:r w:rsidRPr="00DD012C">
              <w:rPr>
                <w:rFonts w:ascii="Book Antiqua" w:hAnsi="Book Antiqua"/>
                <w:sz w:val="24"/>
                <w:szCs w:val="24"/>
              </w:rPr>
              <w:lastRenderedPageBreak/>
              <w:t>Okul-veli–öğrenci işbirliklerinin yeterli düzeyde olmaması</w:t>
            </w:r>
          </w:p>
        </w:tc>
      </w:tr>
      <w:tr w:rsidR="007801EB" w:rsidRPr="00D41148" w:rsidTr="007801EB">
        <w:tc>
          <w:tcPr>
            <w:tcW w:w="2518" w:type="dxa"/>
          </w:tcPr>
          <w:p w:rsidR="007801EB" w:rsidRPr="00D41148" w:rsidRDefault="007801EB" w:rsidP="007801EB">
            <w:pPr>
              <w:spacing w:after="0"/>
              <w:jc w:val="both"/>
              <w:rPr>
                <w:szCs w:val="24"/>
              </w:rPr>
            </w:pPr>
            <w:r>
              <w:rPr>
                <w:szCs w:val="24"/>
              </w:rPr>
              <w:lastRenderedPageBreak/>
              <w:t>Teknolojik</w:t>
            </w:r>
          </w:p>
        </w:tc>
        <w:tc>
          <w:tcPr>
            <w:tcW w:w="10490" w:type="dxa"/>
          </w:tcPr>
          <w:p w:rsidR="007801EB" w:rsidRPr="00DD012C" w:rsidRDefault="00E25AC2" w:rsidP="0052046D">
            <w:pPr>
              <w:pStyle w:val="AralkYok"/>
              <w:numPr>
                <w:ilvl w:val="0"/>
                <w:numId w:val="14"/>
              </w:numPr>
              <w:rPr>
                <w:rFonts w:ascii="Book Antiqua" w:hAnsi="Book Antiqua"/>
                <w:sz w:val="24"/>
                <w:szCs w:val="24"/>
              </w:rPr>
            </w:pPr>
            <w:r>
              <w:rPr>
                <w:rFonts w:ascii="Book Antiqua" w:hAnsi="Book Antiqua"/>
                <w:sz w:val="24"/>
                <w:szCs w:val="24"/>
              </w:rPr>
              <w:t>Teknoloji bağımlılığının gençleri tehdit etmesi</w:t>
            </w:r>
          </w:p>
        </w:tc>
      </w:tr>
      <w:tr w:rsidR="007801EB" w:rsidRPr="00D41148" w:rsidTr="007801EB">
        <w:tc>
          <w:tcPr>
            <w:tcW w:w="2518" w:type="dxa"/>
          </w:tcPr>
          <w:p w:rsidR="007801EB" w:rsidRPr="00D41148" w:rsidRDefault="007801EB" w:rsidP="007801EB">
            <w:pPr>
              <w:spacing w:after="0"/>
              <w:jc w:val="both"/>
              <w:rPr>
                <w:szCs w:val="24"/>
              </w:rPr>
            </w:pPr>
            <w:r>
              <w:rPr>
                <w:szCs w:val="24"/>
              </w:rPr>
              <w:t>Mevzuat-Yasal</w:t>
            </w:r>
          </w:p>
        </w:tc>
        <w:tc>
          <w:tcPr>
            <w:tcW w:w="10490" w:type="dxa"/>
          </w:tcPr>
          <w:p w:rsidR="007801EB" w:rsidRDefault="007801EB" w:rsidP="007801EB">
            <w:pPr>
              <w:numPr>
                <w:ilvl w:val="0"/>
                <w:numId w:val="12"/>
              </w:numPr>
              <w:spacing w:after="0"/>
              <w:jc w:val="both"/>
              <w:rPr>
                <w:szCs w:val="24"/>
              </w:rPr>
            </w:pPr>
            <w:r w:rsidRPr="00DD012C">
              <w:rPr>
                <w:rFonts w:eastAsia="Arial Unicode MS"/>
                <w:szCs w:val="24"/>
              </w:rPr>
              <w:t>Eğitim öğretim çalışmalarının desteklenmesi konusunda m</w:t>
            </w:r>
            <w:r w:rsidRPr="00DD012C">
              <w:rPr>
                <w:szCs w:val="24"/>
              </w:rPr>
              <w:t>ali mevzuatın getirdiği kısıtlar</w:t>
            </w:r>
          </w:p>
          <w:p w:rsidR="00E25AC2" w:rsidRPr="00DD012C" w:rsidRDefault="00E25AC2" w:rsidP="007801EB">
            <w:pPr>
              <w:numPr>
                <w:ilvl w:val="0"/>
                <w:numId w:val="12"/>
              </w:numPr>
              <w:spacing w:after="0"/>
              <w:jc w:val="both"/>
              <w:rPr>
                <w:szCs w:val="24"/>
              </w:rPr>
            </w:pPr>
            <w:r>
              <w:rPr>
                <w:szCs w:val="24"/>
              </w:rPr>
              <w:t>Sınav sisteminin çok sık değişmesi</w:t>
            </w:r>
          </w:p>
        </w:tc>
      </w:tr>
      <w:tr w:rsidR="007801EB" w:rsidRPr="00D41148" w:rsidTr="007801EB">
        <w:tc>
          <w:tcPr>
            <w:tcW w:w="2518" w:type="dxa"/>
          </w:tcPr>
          <w:p w:rsidR="007801EB" w:rsidRPr="00D41148" w:rsidRDefault="007801EB" w:rsidP="007801EB">
            <w:pPr>
              <w:spacing w:after="0"/>
              <w:jc w:val="both"/>
              <w:rPr>
                <w:szCs w:val="24"/>
              </w:rPr>
            </w:pPr>
            <w:r>
              <w:rPr>
                <w:szCs w:val="24"/>
              </w:rPr>
              <w:t>Ekolojik</w:t>
            </w:r>
          </w:p>
        </w:tc>
        <w:tc>
          <w:tcPr>
            <w:tcW w:w="10490" w:type="dxa"/>
          </w:tcPr>
          <w:p w:rsidR="007801EB" w:rsidRPr="00DD012C" w:rsidRDefault="0052046D" w:rsidP="007801EB">
            <w:pPr>
              <w:pStyle w:val="AralkYok"/>
              <w:numPr>
                <w:ilvl w:val="0"/>
                <w:numId w:val="15"/>
              </w:numPr>
              <w:rPr>
                <w:rFonts w:ascii="Book Antiqua" w:hAnsi="Book Antiqua"/>
                <w:sz w:val="24"/>
                <w:szCs w:val="24"/>
              </w:rPr>
            </w:pPr>
            <w:r>
              <w:rPr>
                <w:rFonts w:ascii="Book Antiqua" w:hAnsi="Book Antiqua"/>
                <w:sz w:val="24"/>
                <w:szCs w:val="24"/>
              </w:rPr>
              <w:t>Küresel iklim krizinin getirdiği olumsuzluklar</w:t>
            </w:r>
          </w:p>
        </w:tc>
      </w:tr>
    </w:tbl>
    <w:p w:rsidR="007204B0" w:rsidRDefault="007204B0" w:rsidP="007204B0"/>
    <w:p w:rsidR="00DB7089" w:rsidRPr="00A47F2F" w:rsidRDefault="00DB7089" w:rsidP="007204B0">
      <w:pPr>
        <w:pStyle w:val="Balk2"/>
      </w:pPr>
      <w:r w:rsidRPr="00A47F2F">
        <w:t xml:space="preserve"> </w:t>
      </w:r>
      <w:bookmarkStart w:id="39" w:name="_Toc531097538"/>
      <w:r w:rsidRPr="00A47F2F">
        <w:t>Gelişim ve Sorun Alanları</w:t>
      </w:r>
      <w:bookmarkEnd w:id="37"/>
      <w:bookmarkEnd w:id="38"/>
      <w:bookmarkEnd w:id="3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F07DD0" w:rsidRDefault="00F07DD0" w:rsidP="008B2537">
      <w:pPr>
        <w:spacing w:after="0"/>
        <w:ind w:firstLine="708"/>
        <w:jc w:val="both"/>
        <w:rPr>
          <w:szCs w:val="24"/>
        </w:rPr>
      </w:pPr>
    </w:p>
    <w:p w:rsidR="00F07DD0" w:rsidRDefault="00F07DD0" w:rsidP="008B2537">
      <w:pPr>
        <w:spacing w:after="0"/>
        <w:ind w:firstLine="708"/>
        <w:jc w:val="both"/>
        <w:rPr>
          <w:szCs w:val="24"/>
        </w:rPr>
      </w:pP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52046D" w:rsidRPr="00D41148" w:rsidTr="00D41148">
        <w:tc>
          <w:tcPr>
            <w:tcW w:w="4252" w:type="dxa"/>
            <w:shd w:val="clear" w:color="auto" w:fill="auto"/>
          </w:tcPr>
          <w:p w:rsidR="0052046D" w:rsidRPr="000140D3" w:rsidRDefault="0052046D" w:rsidP="00F07DD0">
            <w:pPr>
              <w:spacing w:after="0"/>
              <w:jc w:val="both"/>
              <w:rPr>
                <w:sz w:val="32"/>
                <w:szCs w:val="24"/>
              </w:rPr>
            </w:pPr>
            <w:r w:rsidRPr="000140D3">
              <w:rPr>
                <w:sz w:val="32"/>
                <w:szCs w:val="24"/>
              </w:rPr>
              <w:t>Okula Devam/ Devamsızlık</w:t>
            </w:r>
          </w:p>
        </w:tc>
        <w:tc>
          <w:tcPr>
            <w:tcW w:w="3402" w:type="dxa"/>
            <w:shd w:val="clear" w:color="auto" w:fill="auto"/>
          </w:tcPr>
          <w:p w:rsidR="0052046D" w:rsidRPr="000140D3" w:rsidRDefault="0052046D" w:rsidP="00D41148">
            <w:pPr>
              <w:spacing w:after="0"/>
              <w:jc w:val="both"/>
              <w:rPr>
                <w:sz w:val="32"/>
                <w:szCs w:val="24"/>
              </w:rPr>
            </w:pPr>
            <w:r w:rsidRPr="000140D3">
              <w:rPr>
                <w:sz w:val="32"/>
                <w:szCs w:val="24"/>
              </w:rPr>
              <w:t>Akademik Başarı</w:t>
            </w: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Kurumsal İletişim</w:t>
            </w:r>
          </w:p>
        </w:tc>
      </w:tr>
      <w:tr w:rsidR="0052046D" w:rsidRPr="00D41148" w:rsidTr="00D41148">
        <w:tc>
          <w:tcPr>
            <w:tcW w:w="4252" w:type="dxa"/>
            <w:shd w:val="clear" w:color="auto" w:fill="auto"/>
          </w:tcPr>
          <w:p w:rsidR="0052046D" w:rsidRPr="000140D3" w:rsidRDefault="0052046D" w:rsidP="00F07DD0">
            <w:pPr>
              <w:spacing w:after="0"/>
              <w:jc w:val="both"/>
              <w:rPr>
                <w:sz w:val="32"/>
                <w:szCs w:val="24"/>
              </w:rPr>
            </w:pPr>
            <w:r w:rsidRPr="000140D3">
              <w:rPr>
                <w:sz w:val="32"/>
                <w:szCs w:val="24"/>
              </w:rPr>
              <w:t>Okula Uyum, Oryantasyon</w:t>
            </w:r>
          </w:p>
        </w:tc>
        <w:tc>
          <w:tcPr>
            <w:tcW w:w="3402" w:type="dxa"/>
            <w:shd w:val="clear" w:color="auto" w:fill="auto"/>
          </w:tcPr>
          <w:p w:rsidR="0052046D" w:rsidRPr="000140D3" w:rsidRDefault="0052046D"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Kurumsal Yönetim</w:t>
            </w:r>
          </w:p>
        </w:tc>
      </w:tr>
      <w:tr w:rsidR="0052046D" w:rsidRPr="00D41148" w:rsidTr="00D41148">
        <w:tc>
          <w:tcPr>
            <w:tcW w:w="4252" w:type="dxa"/>
            <w:shd w:val="clear" w:color="auto" w:fill="auto"/>
          </w:tcPr>
          <w:p w:rsidR="0052046D" w:rsidRPr="000140D3" w:rsidRDefault="0052046D" w:rsidP="00D41148">
            <w:pPr>
              <w:spacing w:after="0"/>
              <w:jc w:val="both"/>
              <w:rPr>
                <w:sz w:val="32"/>
                <w:szCs w:val="24"/>
              </w:rPr>
            </w:pPr>
          </w:p>
        </w:tc>
        <w:tc>
          <w:tcPr>
            <w:tcW w:w="3402" w:type="dxa"/>
            <w:shd w:val="clear" w:color="auto" w:fill="auto"/>
          </w:tcPr>
          <w:p w:rsidR="0052046D" w:rsidRPr="000140D3" w:rsidRDefault="0052046D" w:rsidP="00F07DD0">
            <w:pPr>
              <w:spacing w:after="0"/>
              <w:jc w:val="both"/>
              <w:rPr>
                <w:sz w:val="32"/>
                <w:szCs w:val="24"/>
              </w:rPr>
            </w:pPr>
            <w:r w:rsidRPr="000140D3">
              <w:rPr>
                <w:sz w:val="32"/>
                <w:szCs w:val="24"/>
              </w:rPr>
              <w:t>İstihdam Edilebilirlik ve Yönlendirme</w:t>
            </w: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Bina ve Yerleşke</w:t>
            </w:r>
          </w:p>
        </w:tc>
      </w:tr>
      <w:tr w:rsidR="0052046D" w:rsidRPr="00D41148" w:rsidTr="00D41148">
        <w:tc>
          <w:tcPr>
            <w:tcW w:w="4252" w:type="dxa"/>
            <w:shd w:val="clear" w:color="auto" w:fill="auto"/>
          </w:tcPr>
          <w:p w:rsidR="0052046D" w:rsidRPr="000140D3" w:rsidRDefault="0052046D" w:rsidP="00D41148">
            <w:pPr>
              <w:spacing w:after="0"/>
              <w:jc w:val="both"/>
              <w:rPr>
                <w:sz w:val="32"/>
                <w:szCs w:val="24"/>
              </w:rPr>
            </w:pPr>
          </w:p>
        </w:tc>
        <w:tc>
          <w:tcPr>
            <w:tcW w:w="3402" w:type="dxa"/>
            <w:shd w:val="clear" w:color="auto" w:fill="auto"/>
          </w:tcPr>
          <w:p w:rsidR="0052046D" w:rsidRPr="000140D3" w:rsidRDefault="0052046D" w:rsidP="00F07DD0">
            <w:pPr>
              <w:spacing w:after="0"/>
              <w:jc w:val="both"/>
              <w:rPr>
                <w:sz w:val="32"/>
                <w:szCs w:val="24"/>
              </w:rPr>
            </w:pPr>
            <w:r w:rsidRPr="000140D3">
              <w:rPr>
                <w:sz w:val="32"/>
                <w:szCs w:val="24"/>
              </w:rPr>
              <w:t>Öğretim Yöntemleri</w:t>
            </w: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Donanım</w:t>
            </w:r>
          </w:p>
        </w:tc>
      </w:tr>
      <w:tr w:rsidR="0052046D" w:rsidRPr="00D41148" w:rsidTr="00D41148">
        <w:tc>
          <w:tcPr>
            <w:tcW w:w="4252" w:type="dxa"/>
            <w:shd w:val="clear" w:color="auto" w:fill="auto"/>
          </w:tcPr>
          <w:p w:rsidR="0052046D" w:rsidRPr="000140D3" w:rsidRDefault="0052046D" w:rsidP="00D41148">
            <w:pPr>
              <w:spacing w:after="0"/>
              <w:jc w:val="both"/>
              <w:rPr>
                <w:sz w:val="32"/>
                <w:szCs w:val="24"/>
              </w:rPr>
            </w:pPr>
          </w:p>
        </w:tc>
        <w:tc>
          <w:tcPr>
            <w:tcW w:w="3402" w:type="dxa"/>
            <w:shd w:val="clear" w:color="auto" w:fill="auto"/>
          </w:tcPr>
          <w:p w:rsidR="0052046D" w:rsidRPr="000140D3" w:rsidRDefault="0052046D" w:rsidP="00F07DD0">
            <w:pPr>
              <w:spacing w:after="0"/>
              <w:jc w:val="both"/>
              <w:rPr>
                <w:sz w:val="32"/>
                <w:szCs w:val="24"/>
              </w:rPr>
            </w:pPr>
            <w:r w:rsidRPr="000140D3">
              <w:rPr>
                <w:sz w:val="32"/>
                <w:szCs w:val="24"/>
              </w:rPr>
              <w:t>Ders araç gereçleri</w:t>
            </w: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Temizlik, Hijyen</w:t>
            </w:r>
          </w:p>
        </w:tc>
      </w:tr>
      <w:tr w:rsidR="0052046D" w:rsidRPr="00D41148" w:rsidTr="00D41148">
        <w:tc>
          <w:tcPr>
            <w:tcW w:w="4252" w:type="dxa"/>
            <w:shd w:val="clear" w:color="auto" w:fill="auto"/>
          </w:tcPr>
          <w:p w:rsidR="0052046D" w:rsidRPr="000140D3" w:rsidRDefault="0052046D" w:rsidP="00D41148">
            <w:pPr>
              <w:spacing w:after="0"/>
              <w:jc w:val="both"/>
              <w:rPr>
                <w:sz w:val="32"/>
                <w:szCs w:val="24"/>
              </w:rPr>
            </w:pPr>
          </w:p>
        </w:tc>
        <w:tc>
          <w:tcPr>
            <w:tcW w:w="3402" w:type="dxa"/>
            <w:shd w:val="clear" w:color="auto" w:fill="auto"/>
          </w:tcPr>
          <w:p w:rsidR="0052046D" w:rsidRPr="000140D3" w:rsidRDefault="0052046D" w:rsidP="00D41148">
            <w:pPr>
              <w:spacing w:after="0"/>
              <w:jc w:val="both"/>
              <w:rPr>
                <w:sz w:val="32"/>
                <w:szCs w:val="24"/>
              </w:rPr>
            </w:pP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İş Güvenliği, Okul Güvenliği</w:t>
            </w:r>
          </w:p>
        </w:tc>
      </w:tr>
      <w:tr w:rsidR="0052046D" w:rsidRPr="00D41148" w:rsidTr="00D41148">
        <w:tc>
          <w:tcPr>
            <w:tcW w:w="4252" w:type="dxa"/>
            <w:shd w:val="clear" w:color="auto" w:fill="auto"/>
          </w:tcPr>
          <w:p w:rsidR="0052046D" w:rsidRPr="000140D3" w:rsidRDefault="0052046D" w:rsidP="00D41148">
            <w:pPr>
              <w:spacing w:after="0"/>
              <w:jc w:val="both"/>
              <w:rPr>
                <w:sz w:val="32"/>
                <w:szCs w:val="24"/>
              </w:rPr>
            </w:pPr>
          </w:p>
        </w:tc>
        <w:tc>
          <w:tcPr>
            <w:tcW w:w="3402" w:type="dxa"/>
            <w:shd w:val="clear" w:color="auto" w:fill="auto"/>
          </w:tcPr>
          <w:p w:rsidR="0052046D" w:rsidRPr="000140D3" w:rsidRDefault="0052046D" w:rsidP="00D41148">
            <w:pPr>
              <w:spacing w:after="0"/>
              <w:jc w:val="both"/>
              <w:rPr>
                <w:sz w:val="32"/>
                <w:szCs w:val="24"/>
              </w:rPr>
            </w:pPr>
          </w:p>
        </w:tc>
        <w:tc>
          <w:tcPr>
            <w:tcW w:w="4111" w:type="dxa"/>
            <w:shd w:val="clear" w:color="auto" w:fill="auto"/>
          </w:tcPr>
          <w:p w:rsidR="0052046D" w:rsidRPr="000140D3" w:rsidRDefault="0052046D"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40"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40"/>
            <w:r w:rsidR="00F675E8" w:rsidRPr="00F07DD0">
              <w:rPr>
                <w:b/>
                <w:bCs/>
                <w:color w:val="000000"/>
                <w:szCs w:val="24"/>
              </w:rPr>
              <w:t>1.TEMA: EĞİTİM</w:t>
            </w:r>
            <w:r w:rsidR="00263085" w:rsidRPr="00F07DD0">
              <w:rPr>
                <w:b/>
                <w:bCs/>
                <w:color w:val="000000"/>
                <w:szCs w:val="24"/>
              </w:rPr>
              <w:t xml:space="preserve"> VE ÖĞRETİM</w:t>
            </w:r>
            <w:r w:rsidR="00A20B34" w:rsidRPr="00F07DD0">
              <w:rPr>
                <w:b/>
                <w:bCs/>
                <w:color w:val="000000"/>
                <w:szCs w:val="24"/>
              </w:rPr>
              <w:t>E ERİŞİM</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F675E8" w:rsidRPr="00A47F2F" w:rsidRDefault="00CF673D" w:rsidP="00CF673D">
            <w:pPr>
              <w:spacing w:after="0" w:line="240" w:lineRule="auto"/>
              <w:rPr>
                <w:color w:val="000000"/>
                <w:szCs w:val="24"/>
              </w:rPr>
            </w:pPr>
            <w:r>
              <w:rPr>
                <w:color w:val="000000"/>
                <w:szCs w:val="24"/>
              </w:rPr>
              <w:t>12. sınıf öğrencilerinin bireysel çalışma isteği nedeniyle 12. sınıf öğrencilerinin devamsızlık durumu</w:t>
            </w:r>
          </w:p>
        </w:tc>
      </w:tr>
      <w:tr w:rsidR="00F675E8" w:rsidRPr="00A47F2F" w:rsidTr="00FD0161">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F675E8" w:rsidRPr="00A47F2F" w:rsidRDefault="00CF673D" w:rsidP="00FE3704">
            <w:pPr>
              <w:spacing w:after="0" w:line="240" w:lineRule="auto"/>
              <w:rPr>
                <w:color w:val="000000"/>
                <w:szCs w:val="24"/>
              </w:rPr>
            </w:pPr>
            <w:r>
              <w:rPr>
                <w:color w:val="000000"/>
                <w:szCs w:val="24"/>
              </w:rPr>
              <w:t>9.sınıf Pansiyon öğrencilerinin okula ve pansiyona uyumunun gecikmesi</w:t>
            </w:r>
          </w:p>
        </w:tc>
      </w:tr>
    </w:tbl>
    <w:p w:rsidR="004778E9" w:rsidRDefault="004778E9" w:rsidP="004778E9">
      <w:pPr>
        <w:rPr>
          <w:szCs w:val="24"/>
        </w:rPr>
      </w:pPr>
    </w:p>
    <w:p w:rsidR="005B4668" w:rsidRPr="00A47F2F" w:rsidRDefault="005B4668" w:rsidP="004778E9">
      <w:pPr>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0"/>
        <w:gridCol w:w="12930"/>
      </w:tblGrid>
      <w:tr w:rsidR="00CF673D" w:rsidRPr="00A47F2F" w:rsidTr="005B4668">
        <w:trPr>
          <w:trHeight w:val="330"/>
        </w:trPr>
        <w:tc>
          <w:tcPr>
            <w:tcW w:w="13750" w:type="dxa"/>
            <w:gridSpan w:val="2"/>
            <w:tcBorders>
              <w:top w:val="single" w:sz="4" w:space="0" w:color="auto"/>
              <w:left w:val="single" w:sz="4" w:space="0" w:color="auto"/>
              <w:bottom w:val="single" w:sz="4" w:space="0" w:color="auto"/>
              <w:right w:val="single" w:sz="4" w:space="0" w:color="auto"/>
            </w:tcBorders>
            <w:vAlign w:val="center"/>
            <w:hideMark/>
          </w:tcPr>
          <w:p w:rsidR="00CF673D" w:rsidRPr="00A47F2F" w:rsidRDefault="00CF673D" w:rsidP="00F07DD0">
            <w:pPr>
              <w:spacing w:after="0" w:line="240" w:lineRule="auto"/>
              <w:rPr>
                <w:b/>
                <w:bCs/>
                <w:color w:val="000000"/>
                <w:szCs w:val="24"/>
              </w:rPr>
            </w:pPr>
            <w:r w:rsidRPr="00A47F2F">
              <w:rPr>
                <w:b/>
                <w:bCs/>
                <w:color w:val="000000"/>
                <w:szCs w:val="24"/>
              </w:rPr>
              <w:t>2.TEMA: EĞİTİM VE ÖĞRETİMDE KALİTE</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1</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Öğrencilerin becerilerine uygun kaliteli eğitim ortamı oluşturulması</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2</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 xml:space="preserve">Öğrenci gelişimini </w:t>
            </w:r>
            <w:proofErr w:type="gramStart"/>
            <w:r w:rsidRPr="00CF673D">
              <w:rPr>
                <w:color w:val="000000"/>
                <w:szCs w:val="24"/>
              </w:rPr>
              <w:t>destekleyici  rehberlik</w:t>
            </w:r>
            <w:proofErr w:type="gramEnd"/>
            <w:r w:rsidRPr="00CF673D">
              <w:rPr>
                <w:color w:val="000000"/>
                <w:szCs w:val="24"/>
              </w:rPr>
              <w:t xml:space="preserve"> faaliyetleri</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lastRenderedPageBreak/>
              <w:t>3</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Öğretmenlere yönelik hizmet içi eğitimler</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4</w:t>
            </w:r>
          </w:p>
        </w:tc>
        <w:tc>
          <w:tcPr>
            <w:tcW w:w="12930" w:type="dxa"/>
            <w:vAlign w:val="center"/>
          </w:tcPr>
          <w:p w:rsidR="00CF673D" w:rsidRPr="00CF673D" w:rsidRDefault="00CF673D" w:rsidP="00F07DD0">
            <w:pPr>
              <w:spacing w:after="0" w:line="240" w:lineRule="auto"/>
              <w:rPr>
                <w:color w:val="000000"/>
                <w:szCs w:val="24"/>
              </w:rPr>
            </w:pPr>
            <w:r w:rsidRPr="00CF673D">
              <w:rPr>
                <w:szCs w:val="24"/>
              </w:rPr>
              <w:t>Eğitim öğretim sürecinde sanatsal, sportif ve kültürel faaliyetler</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5</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Eğitimde farklı yöntem ve tekniklerin kullanılması</w:t>
            </w:r>
          </w:p>
        </w:tc>
      </w:tr>
      <w:tr w:rsidR="00CF673D" w:rsidRPr="00A47F2F" w:rsidTr="005B4668">
        <w:trPr>
          <w:trHeight w:val="57"/>
        </w:trPr>
        <w:tc>
          <w:tcPr>
            <w:tcW w:w="820" w:type="dxa"/>
            <w:vAlign w:val="center"/>
          </w:tcPr>
          <w:p w:rsidR="00CF673D" w:rsidRPr="00A47F2F" w:rsidRDefault="00CF673D" w:rsidP="00F07DD0">
            <w:pPr>
              <w:spacing w:after="0" w:line="240" w:lineRule="auto"/>
              <w:jc w:val="center"/>
              <w:rPr>
                <w:b/>
                <w:bCs/>
                <w:color w:val="000000"/>
                <w:szCs w:val="24"/>
              </w:rPr>
            </w:pPr>
            <w:r w:rsidRPr="00A47F2F">
              <w:rPr>
                <w:b/>
                <w:bCs/>
                <w:color w:val="000000"/>
                <w:szCs w:val="24"/>
              </w:rPr>
              <w:t>6</w:t>
            </w:r>
          </w:p>
        </w:tc>
        <w:tc>
          <w:tcPr>
            <w:tcW w:w="12930" w:type="dxa"/>
            <w:vAlign w:val="center"/>
          </w:tcPr>
          <w:p w:rsidR="00CF673D" w:rsidRPr="00CF673D" w:rsidRDefault="00CF673D" w:rsidP="00F07DD0">
            <w:pPr>
              <w:spacing w:after="0" w:line="240" w:lineRule="auto"/>
              <w:rPr>
                <w:color w:val="000000"/>
                <w:szCs w:val="24"/>
              </w:rPr>
            </w:pPr>
            <w:r w:rsidRPr="00CF673D">
              <w:rPr>
                <w:color w:val="000000"/>
                <w:szCs w:val="24"/>
              </w:rPr>
              <w:t>Eğitimi destekleyecek ve geliştirecek projeler geliştirme</w:t>
            </w:r>
          </w:p>
        </w:tc>
      </w:tr>
    </w:tbl>
    <w:p w:rsidR="005B4668" w:rsidRDefault="005B4668" w:rsidP="002B6FDB">
      <w:bookmarkStart w:id="41" w:name="_Toc416085142"/>
      <w:bookmarkStart w:id="42" w:name="_Toc529519455"/>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5B4668" w:rsidRPr="00A47F2F" w:rsidTr="00F07DD0">
        <w:trPr>
          <w:trHeight w:val="330"/>
        </w:trPr>
        <w:tc>
          <w:tcPr>
            <w:tcW w:w="14709" w:type="dxa"/>
            <w:gridSpan w:val="2"/>
            <w:vAlign w:val="center"/>
          </w:tcPr>
          <w:p w:rsidR="005B4668" w:rsidRPr="00A47F2F" w:rsidRDefault="005B4668" w:rsidP="00F07DD0">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1</w:t>
            </w:r>
          </w:p>
        </w:tc>
        <w:tc>
          <w:tcPr>
            <w:tcW w:w="14072" w:type="dxa"/>
            <w:vAlign w:val="center"/>
          </w:tcPr>
          <w:p w:rsidR="005B4668" w:rsidRPr="005B4668" w:rsidRDefault="005B4668" w:rsidP="00F07DD0">
            <w:pPr>
              <w:spacing w:after="0" w:line="240" w:lineRule="auto"/>
              <w:rPr>
                <w:szCs w:val="24"/>
              </w:rPr>
            </w:pPr>
            <w:r w:rsidRPr="005B4668">
              <w:rPr>
                <w:szCs w:val="24"/>
              </w:rPr>
              <w:t>Kurum içi iletişimi güçlendirecek etkinlikler yapılması</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2</w:t>
            </w:r>
          </w:p>
        </w:tc>
        <w:tc>
          <w:tcPr>
            <w:tcW w:w="14072" w:type="dxa"/>
            <w:vAlign w:val="center"/>
          </w:tcPr>
          <w:p w:rsidR="005B4668" w:rsidRPr="005B4668" w:rsidRDefault="005B4668" w:rsidP="00F07DD0">
            <w:pPr>
              <w:spacing w:after="0" w:line="240" w:lineRule="auto"/>
              <w:rPr>
                <w:szCs w:val="24"/>
              </w:rPr>
            </w:pPr>
            <w:r w:rsidRPr="005B4668">
              <w:rPr>
                <w:szCs w:val="24"/>
              </w:rPr>
              <w:t>Demokratik yönetim anlayışının geliştirilmesi</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3</w:t>
            </w:r>
          </w:p>
        </w:tc>
        <w:tc>
          <w:tcPr>
            <w:tcW w:w="14072" w:type="dxa"/>
            <w:vAlign w:val="center"/>
          </w:tcPr>
          <w:p w:rsidR="005B4668" w:rsidRPr="005B4668" w:rsidRDefault="005B4668" w:rsidP="00F07DD0">
            <w:pPr>
              <w:tabs>
                <w:tab w:val="left" w:pos="427"/>
              </w:tabs>
              <w:spacing w:after="0" w:line="240" w:lineRule="auto"/>
              <w:ind w:right="709"/>
              <w:rPr>
                <w:rFonts w:eastAsia="Wingdings"/>
                <w:b/>
                <w:szCs w:val="24"/>
                <w:vertAlign w:val="superscript"/>
              </w:rPr>
            </w:pPr>
            <w:r w:rsidRPr="005B4668">
              <w:rPr>
                <w:szCs w:val="24"/>
              </w:rPr>
              <w:t>Öğretmenlere yönelik fiziksel alanların oluşturulması</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4</w:t>
            </w:r>
          </w:p>
        </w:tc>
        <w:tc>
          <w:tcPr>
            <w:tcW w:w="14072" w:type="dxa"/>
            <w:vAlign w:val="center"/>
          </w:tcPr>
          <w:p w:rsidR="005B4668" w:rsidRPr="005B4668" w:rsidRDefault="005B4668" w:rsidP="00F07DD0">
            <w:pPr>
              <w:tabs>
                <w:tab w:val="left" w:pos="427"/>
              </w:tabs>
              <w:spacing w:after="0" w:line="240" w:lineRule="auto"/>
              <w:ind w:right="709"/>
              <w:rPr>
                <w:szCs w:val="24"/>
              </w:rPr>
            </w:pPr>
            <w:r w:rsidRPr="005B4668">
              <w:rPr>
                <w:szCs w:val="24"/>
              </w:rPr>
              <w:t>Donanım ve finansal kaynakların daha iyi yönetilmesi</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sidRPr="00A47F2F">
              <w:rPr>
                <w:b/>
                <w:bCs/>
                <w:color w:val="000000"/>
                <w:szCs w:val="24"/>
              </w:rPr>
              <w:t>5</w:t>
            </w:r>
          </w:p>
        </w:tc>
        <w:tc>
          <w:tcPr>
            <w:tcW w:w="14072" w:type="dxa"/>
            <w:vAlign w:val="center"/>
          </w:tcPr>
          <w:p w:rsidR="005B4668" w:rsidRPr="005B4668" w:rsidRDefault="005B4668" w:rsidP="00F07DD0">
            <w:pPr>
              <w:spacing w:after="0" w:line="240" w:lineRule="auto"/>
              <w:rPr>
                <w:szCs w:val="24"/>
              </w:rPr>
            </w:pPr>
            <w:r w:rsidRPr="005B4668">
              <w:rPr>
                <w:szCs w:val="24"/>
              </w:rPr>
              <w:t>İş güvenliği ve sivil savunma bilincinin oluşturulması</w:t>
            </w:r>
          </w:p>
        </w:tc>
      </w:tr>
      <w:tr w:rsidR="005B4668" w:rsidRPr="00A47F2F" w:rsidTr="00F07DD0">
        <w:trPr>
          <w:trHeight w:val="330"/>
        </w:trPr>
        <w:tc>
          <w:tcPr>
            <w:tcW w:w="637" w:type="dxa"/>
            <w:vAlign w:val="center"/>
          </w:tcPr>
          <w:p w:rsidR="005B4668" w:rsidRPr="00A47F2F" w:rsidRDefault="005B4668" w:rsidP="00F07DD0">
            <w:pPr>
              <w:spacing w:after="0" w:line="240" w:lineRule="auto"/>
              <w:jc w:val="center"/>
              <w:rPr>
                <w:b/>
                <w:bCs/>
                <w:color w:val="000000"/>
                <w:szCs w:val="24"/>
              </w:rPr>
            </w:pPr>
            <w:r>
              <w:rPr>
                <w:b/>
                <w:bCs/>
                <w:color w:val="000000"/>
                <w:szCs w:val="24"/>
              </w:rPr>
              <w:t>6</w:t>
            </w:r>
          </w:p>
        </w:tc>
        <w:tc>
          <w:tcPr>
            <w:tcW w:w="14072" w:type="dxa"/>
            <w:vAlign w:val="center"/>
          </w:tcPr>
          <w:p w:rsidR="005B4668" w:rsidRPr="00A47F2F" w:rsidRDefault="005B4668" w:rsidP="00F07DD0">
            <w:pPr>
              <w:spacing w:after="0" w:line="240" w:lineRule="auto"/>
              <w:rPr>
                <w:color w:val="000000"/>
                <w:szCs w:val="24"/>
              </w:rPr>
            </w:pPr>
            <w:r>
              <w:rPr>
                <w:color w:val="000000"/>
                <w:szCs w:val="24"/>
              </w:rPr>
              <w:t xml:space="preserve">Temizlik ve </w:t>
            </w:r>
            <w:proofErr w:type="gramStart"/>
            <w:r>
              <w:rPr>
                <w:color w:val="000000"/>
                <w:szCs w:val="24"/>
              </w:rPr>
              <w:t>hijyen</w:t>
            </w:r>
            <w:proofErr w:type="gramEnd"/>
            <w:r>
              <w:rPr>
                <w:color w:val="000000"/>
                <w:szCs w:val="24"/>
              </w:rPr>
              <w:t xml:space="preserve"> malzemeleri için kaynak oluşturulması</w:t>
            </w:r>
          </w:p>
        </w:tc>
      </w:tr>
    </w:tbl>
    <w:p w:rsidR="003322A4" w:rsidRPr="003322A4" w:rsidRDefault="00B11140" w:rsidP="002B6FDB">
      <w:r>
        <w:br w:type="page"/>
      </w:r>
      <w:bookmarkEnd w:id="41"/>
      <w:bookmarkEnd w:id="42"/>
    </w:p>
    <w:p w:rsidR="00153471" w:rsidRPr="00A47F2F" w:rsidRDefault="008D4E73" w:rsidP="002B6FDB">
      <w:pPr>
        <w:pStyle w:val="Balk1"/>
      </w:pPr>
      <w:bookmarkStart w:id="43" w:name="_Toc411525143"/>
      <w:bookmarkStart w:id="44" w:name="_Toc416085144"/>
      <w:bookmarkStart w:id="45" w:name="_Toc529519458"/>
      <w:bookmarkStart w:id="46" w:name="_Toc531097539"/>
      <w:r>
        <w:lastRenderedPageBreak/>
        <w:t xml:space="preserve">BÖLÜM III: </w:t>
      </w:r>
      <w:r w:rsidR="00153471" w:rsidRPr="00A47F2F">
        <w:t>MİSYON, VİZYON VE TEMEL DEĞERLER</w:t>
      </w:r>
      <w:bookmarkEnd w:id="43"/>
      <w:bookmarkEnd w:id="44"/>
      <w:bookmarkEnd w:id="45"/>
      <w:bookmarkEnd w:id="46"/>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47" w:name="_Toc531097540"/>
      <w:commentRangeStart w:id="48"/>
      <w:r>
        <w:t>MİSYO</w:t>
      </w:r>
      <w:r w:rsidR="008E325C" w:rsidRPr="00A47F2F">
        <w:t>N</w:t>
      </w:r>
      <w:r w:rsidR="00B11140">
        <w:t>UMUZ</w:t>
      </w:r>
      <w:commentRangeEnd w:id="48"/>
      <w:r w:rsidR="00373590">
        <w:rPr>
          <w:rStyle w:val="AklamaBavurusu"/>
          <w:rFonts w:eastAsia="Times New Roman"/>
          <w:b w:val="0"/>
        </w:rPr>
        <w:commentReference w:id="48"/>
      </w:r>
      <w:r w:rsidR="00373590">
        <w:t xml:space="preserve"> </w:t>
      </w:r>
      <w:bookmarkEnd w:id="47"/>
    </w:p>
    <w:p w:rsidR="00F47BA5" w:rsidRDefault="00F47BA5" w:rsidP="00F47BA5">
      <w:pPr>
        <w:ind w:left="284"/>
        <w:jc w:val="both"/>
        <w:rPr>
          <w:szCs w:val="24"/>
        </w:rPr>
      </w:pPr>
      <w:r>
        <w:rPr>
          <w:szCs w:val="24"/>
        </w:rPr>
        <w:t xml:space="preserve">Ulusal ve evrensel değerlerin farkında olup değişime ve gelişime açık, bilimsel gelişmelere öncü, Atatürk ilkelerine bağlı, demokratik toplum düzeyini benimseyen, kendine güveni tam, çevresine saygılı, yaratıcı ve farklı düşünebilen, hoşgörülü, katılımcı, sorumluluk sahibi bireyler yetiştirmek; bilgi ve hikmetin harmanlandığı bir gelecek nesli inşa etmek; sevgi ve saygının, güven ve huzurun </w:t>
      </w:r>
      <w:proofErr w:type="gramStart"/>
      <w:r>
        <w:rPr>
          <w:szCs w:val="24"/>
        </w:rPr>
        <w:t>hakim</w:t>
      </w:r>
      <w:proofErr w:type="gramEnd"/>
      <w:r>
        <w:rPr>
          <w:szCs w:val="24"/>
        </w:rPr>
        <w:t xml:space="preserve"> olduğu güvenli ve başarılı bir okul olmak temel hedefimizdir.</w:t>
      </w:r>
    </w:p>
    <w:p w:rsidR="00B11140" w:rsidRDefault="00B11140" w:rsidP="00B11140">
      <w:pPr>
        <w:ind w:left="284"/>
        <w:jc w:val="both"/>
        <w:rPr>
          <w:szCs w:val="24"/>
        </w:rPr>
      </w:pPr>
    </w:p>
    <w:p w:rsidR="00B11140" w:rsidRPr="00A47F2F" w:rsidRDefault="00B11140" w:rsidP="00D41148">
      <w:pPr>
        <w:pStyle w:val="Balk2"/>
      </w:pPr>
      <w:bookmarkStart w:id="49" w:name="_Toc531097541"/>
      <w:commentRangeStart w:id="50"/>
      <w:r>
        <w:t>VİZ</w:t>
      </w:r>
      <w:r w:rsidR="00D41148">
        <w:t>YO</w:t>
      </w:r>
      <w:r w:rsidRPr="00A47F2F">
        <w:t>N</w:t>
      </w:r>
      <w:r>
        <w:t>UMUZ</w:t>
      </w:r>
      <w:commentRangeEnd w:id="50"/>
      <w:r w:rsidR="00373590">
        <w:rPr>
          <w:rStyle w:val="AklamaBavurusu"/>
          <w:rFonts w:eastAsia="Times New Roman"/>
          <w:b w:val="0"/>
        </w:rPr>
        <w:commentReference w:id="50"/>
      </w:r>
      <w:r w:rsidR="00373590">
        <w:t xml:space="preserve"> </w:t>
      </w:r>
      <w:r w:rsidR="00373590" w:rsidRPr="00373590">
        <w:rPr>
          <w:highlight w:val="yellow"/>
        </w:rPr>
        <w:t>*</w:t>
      </w:r>
      <w:bookmarkEnd w:id="49"/>
    </w:p>
    <w:p w:rsidR="00B11140" w:rsidRDefault="00F47BA5" w:rsidP="00B11140">
      <w:pPr>
        <w:ind w:left="284"/>
        <w:jc w:val="both"/>
        <w:rPr>
          <w:b/>
          <w:szCs w:val="24"/>
        </w:rPr>
      </w:pPr>
      <w:r>
        <w:rPr>
          <w:b/>
          <w:szCs w:val="24"/>
        </w:rPr>
        <w:t>Fen Bilimleri ve Matematik alanında söz sahibi olacak, sosyal ve kültürel yaşantılara katkı sağlayacak</w:t>
      </w:r>
      <w:r w:rsidR="006F3311">
        <w:rPr>
          <w:b/>
          <w:szCs w:val="24"/>
        </w:rPr>
        <w:t xml:space="preserve"> üretken bireylerin yetiştirilmesinde model okul olmak.</w:t>
      </w:r>
    </w:p>
    <w:p w:rsidR="00B11140" w:rsidRDefault="00B11140" w:rsidP="00B11140">
      <w:pPr>
        <w:ind w:left="284"/>
        <w:jc w:val="both"/>
        <w:rPr>
          <w:b/>
          <w:szCs w:val="24"/>
        </w:rPr>
      </w:pPr>
    </w:p>
    <w:p w:rsidR="008E325C" w:rsidRPr="00A47F2F" w:rsidRDefault="001D2506" w:rsidP="00D41148">
      <w:pPr>
        <w:pStyle w:val="Balk2"/>
      </w:pPr>
      <w:bookmarkStart w:id="51" w:name="_Toc531097542"/>
      <w:r w:rsidRPr="00A47F2F">
        <w:t xml:space="preserve">TEMEL </w:t>
      </w:r>
      <w:commentRangeStart w:id="52"/>
      <w:r w:rsidR="008E325C" w:rsidRPr="00A47F2F">
        <w:t>DEĞERLERİMİZ</w:t>
      </w:r>
      <w:commentRangeEnd w:id="52"/>
      <w:r w:rsidR="00373590">
        <w:rPr>
          <w:rStyle w:val="AklamaBavurusu"/>
          <w:rFonts w:eastAsia="Times New Roman"/>
          <w:b w:val="0"/>
        </w:rPr>
        <w:commentReference w:id="52"/>
      </w:r>
      <w:r w:rsidR="00373590">
        <w:t xml:space="preserve"> </w:t>
      </w:r>
      <w:r w:rsidR="00373590" w:rsidRPr="00373590">
        <w:rPr>
          <w:highlight w:val="yellow"/>
        </w:rPr>
        <w:t>*</w:t>
      </w:r>
      <w:bookmarkEnd w:id="51"/>
    </w:p>
    <w:p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6F3311">
        <w:rPr>
          <w:rFonts w:eastAsia="AGaramondPro-Regular"/>
          <w:b/>
          <w:szCs w:val="24"/>
        </w:rPr>
        <w:t>Genellik ve Eşitlik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6F3311">
        <w:rPr>
          <w:rFonts w:eastAsia="AGaramondPro-Regular"/>
          <w:b/>
          <w:szCs w:val="24"/>
        </w:rPr>
        <w:t>Planlılık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 xml:space="preserve">3) </w:t>
      </w:r>
      <w:r w:rsidR="006F3311">
        <w:rPr>
          <w:rFonts w:eastAsia="AGaramondPro-Regular"/>
          <w:b/>
          <w:szCs w:val="24"/>
        </w:rPr>
        <w:t xml:space="preserve">Atatürk İlke ve </w:t>
      </w:r>
      <w:proofErr w:type="gramStart"/>
      <w:r w:rsidR="006F3311">
        <w:rPr>
          <w:rFonts w:eastAsia="AGaramondPro-Regular"/>
          <w:b/>
          <w:szCs w:val="24"/>
        </w:rPr>
        <w:t>İnkılapları</w:t>
      </w:r>
      <w:proofErr w:type="gramEnd"/>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006F3311">
        <w:rPr>
          <w:rFonts w:eastAsia="AGaramondPro-Regular"/>
          <w:b/>
          <w:szCs w:val="24"/>
        </w:rPr>
        <w:t xml:space="preserve">Fırsat ve </w:t>
      </w:r>
      <w:proofErr w:type="gramStart"/>
      <w:r w:rsidR="006F3311">
        <w:rPr>
          <w:rFonts w:eastAsia="AGaramondPro-Regular"/>
          <w:b/>
          <w:szCs w:val="24"/>
        </w:rPr>
        <w:t>İmkan</w:t>
      </w:r>
      <w:proofErr w:type="gramEnd"/>
      <w:r w:rsidR="006F3311">
        <w:rPr>
          <w:rFonts w:eastAsia="AGaramondPro-Regular"/>
          <w:b/>
          <w:szCs w:val="24"/>
        </w:rPr>
        <w:t xml:space="preserve"> Eşitliği</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5) </w:t>
      </w:r>
      <w:r w:rsidR="006F3311">
        <w:rPr>
          <w:rFonts w:eastAsia="AGaramondPro-Regular"/>
          <w:b/>
          <w:szCs w:val="24"/>
        </w:rPr>
        <w:t>Süreklilik</w:t>
      </w:r>
    </w:p>
    <w:p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w:t>
      </w:r>
      <w:r w:rsidR="006F3311">
        <w:rPr>
          <w:rFonts w:eastAsia="AGaramondPro-Regular"/>
          <w:b/>
          <w:szCs w:val="24"/>
        </w:rPr>
        <w:t>Yenilikçilik</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Katılımcılık</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Bilimsellik</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9) Okul ve Ailenin İşbirliği</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10) Ulusal ve İnsani Değerlerin İçselleştirilmesi</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11) Proje Tabanlı Eğitim</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12) Başarma İnancı</w:t>
      </w:r>
    </w:p>
    <w:p w:rsidR="006F3311"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13) Sorumluluk ve </w:t>
      </w:r>
      <w:proofErr w:type="spellStart"/>
      <w:r>
        <w:rPr>
          <w:rFonts w:eastAsia="AGaramondPro-Regular"/>
          <w:b/>
          <w:szCs w:val="24"/>
        </w:rPr>
        <w:t>Palaşım</w:t>
      </w:r>
      <w:proofErr w:type="spellEnd"/>
    </w:p>
    <w:p w:rsidR="006F3311" w:rsidRPr="00A47F2F" w:rsidRDefault="006F3311"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14) Mutlu Olmak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53" w:name="_Toc411525145"/>
      <w:bookmarkStart w:id="54" w:name="_Toc416085153"/>
      <w:bookmarkStart w:id="55" w:name="_Toc529519459"/>
      <w:bookmarkStart w:id="56" w:name="_Toc531097543"/>
      <w:commentRangeStart w:id="57"/>
      <w:r>
        <w:lastRenderedPageBreak/>
        <w:t xml:space="preserve">BÖLÜM IV: </w:t>
      </w:r>
      <w:r w:rsidR="002F5FC9" w:rsidRPr="002B6FDB">
        <w:t xml:space="preserve">AMAÇ, HEDEF VE </w:t>
      </w:r>
      <w:bookmarkEnd w:id="53"/>
      <w:bookmarkEnd w:id="54"/>
      <w:bookmarkEnd w:id="55"/>
      <w:r w:rsidR="003322A4" w:rsidRPr="002B6FDB">
        <w:t>EYLEMLER</w:t>
      </w:r>
      <w:bookmarkEnd w:id="56"/>
      <w:commentRangeEnd w:id="57"/>
      <w:r w:rsidR="00A07F33">
        <w:rPr>
          <w:rStyle w:val="AklamaBavurusu"/>
          <w:rFonts w:eastAsia="Times New Roman"/>
          <w:b w:val="0"/>
          <w:color w:val="auto"/>
        </w:rPr>
        <w:commentReference w:id="57"/>
      </w:r>
    </w:p>
    <w:p w:rsidR="00A07F33" w:rsidRPr="000140D3" w:rsidRDefault="00A07F33" w:rsidP="00A07F33">
      <w:pPr>
        <w:rPr>
          <w:highlight w:val="yellow"/>
        </w:rPr>
      </w:pPr>
    </w:p>
    <w:p w:rsidR="002B6FDB" w:rsidRPr="002B6FDB" w:rsidRDefault="002B6FDB" w:rsidP="002B6FDB">
      <w:pPr>
        <w:pStyle w:val="Balk2"/>
      </w:pPr>
      <w:bookmarkStart w:id="58" w:name="_Toc531097544"/>
      <w:r w:rsidRPr="002B6FDB">
        <w:t xml:space="preserve">TEMA </w:t>
      </w:r>
      <w:r>
        <w:t>I</w:t>
      </w:r>
      <w:r w:rsidRPr="002B6FDB">
        <w:t>: EĞİTİM</w:t>
      </w:r>
      <w:r>
        <w:t xml:space="preserve"> VE ÖĞRETİM</w:t>
      </w:r>
      <w:r w:rsidRPr="002B6FDB">
        <w:t xml:space="preserve">E </w:t>
      </w:r>
      <w:r>
        <w:t>ERİŞİM</w:t>
      </w:r>
      <w:bookmarkEnd w:id="58"/>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B34FD5">
        <w:t xml:space="preserve"> </w:t>
      </w:r>
      <w:r>
        <w:t>boyu öğrenme kapsamında yürütülen faaliyetlerin ele alındığı temadır.</w:t>
      </w:r>
    </w:p>
    <w:p w:rsidR="003322A4" w:rsidRDefault="003322A4" w:rsidP="003322A4">
      <w:pPr>
        <w:pStyle w:val="Balk3"/>
      </w:pPr>
      <w:bookmarkStart w:id="59" w:name="_Toc529519460"/>
      <w:r>
        <w:t xml:space="preserve">Stratejik Amaç 1: </w:t>
      </w:r>
    </w:p>
    <w:p w:rsidR="002F5FC9" w:rsidRPr="00A47F2F" w:rsidRDefault="00B34FD5" w:rsidP="00FF6E54">
      <w:pPr>
        <w:ind w:left="720"/>
      </w:pPr>
      <w:r>
        <w:rPr>
          <w:szCs w:val="24"/>
        </w:rPr>
        <w:t xml:space="preserve">12. sınıflarımızın okula devamı konusunda yaptırım mekanizmasının oluşturulması, pansiyon öğrencilerimizin pansiyona uyumu için etkinlik planlamalarının yapılması </w:t>
      </w:r>
      <w:r w:rsidR="00FF6E54">
        <w:rPr>
          <w:szCs w:val="24"/>
        </w:rPr>
        <w:t xml:space="preserve"> </w:t>
      </w:r>
      <w:commentRangeStart w:id="60"/>
      <w:r w:rsidR="00FF6E54" w:rsidRPr="00FF6E54">
        <w:rPr>
          <w:highlight w:val="yellow"/>
        </w:rPr>
        <w:t>***</w:t>
      </w:r>
      <w:commentRangeEnd w:id="60"/>
      <w:r w:rsidR="00FF6E54">
        <w:rPr>
          <w:rStyle w:val="AklamaBavurusu"/>
        </w:rPr>
        <w:commentReference w:id="60"/>
      </w:r>
      <w:r w:rsidR="00FF6E54">
        <w:t xml:space="preserve"> </w:t>
      </w:r>
      <w:bookmarkEnd w:id="59"/>
    </w:p>
    <w:p w:rsidR="00ED407F" w:rsidRDefault="00515098" w:rsidP="009A07E3">
      <w:pPr>
        <w:pStyle w:val="Balk3"/>
        <w:rPr>
          <w:rFonts w:ascii="Book Antiqua" w:hAnsi="Book Antiqua"/>
          <w:sz w:val="24"/>
          <w:szCs w:val="24"/>
        </w:rPr>
      </w:pPr>
      <w:bookmarkStart w:id="61" w:name="_Toc529519462"/>
      <w:bookmarkStart w:id="62"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B34FD5">
        <w:rPr>
          <w:rFonts w:ascii="Book Antiqua" w:hAnsi="Book Antiqua"/>
          <w:sz w:val="24"/>
          <w:szCs w:val="24"/>
        </w:rPr>
        <w:t>12 sınıf ve pansiyon öğrencilerimizin</w:t>
      </w:r>
      <w:r w:rsidR="003322A4">
        <w:rPr>
          <w:rFonts w:ascii="Book Antiqua" w:hAnsi="Book Antiqua"/>
          <w:sz w:val="24"/>
          <w:szCs w:val="24"/>
        </w:rPr>
        <w:t xml:space="preserve"> </w:t>
      </w:r>
      <w:r w:rsidR="00B34FD5">
        <w:rPr>
          <w:rFonts w:ascii="Book Antiqua" w:hAnsi="Book Antiqua"/>
          <w:sz w:val="24"/>
          <w:szCs w:val="24"/>
        </w:rPr>
        <w:t xml:space="preserve">devamsızlık ve </w:t>
      </w:r>
      <w:r w:rsidR="003322A4">
        <w:rPr>
          <w:rFonts w:ascii="Book Antiqua" w:hAnsi="Book Antiqua"/>
          <w:sz w:val="24"/>
          <w:szCs w:val="24"/>
        </w:rPr>
        <w:t xml:space="preserve">uyum sorunları </w:t>
      </w:r>
      <w:commentRangeStart w:id="63"/>
      <w:r w:rsidR="003322A4">
        <w:rPr>
          <w:rFonts w:ascii="Book Antiqua" w:hAnsi="Book Antiqua"/>
          <w:sz w:val="24"/>
          <w:szCs w:val="24"/>
        </w:rPr>
        <w:t>giderilecektir</w:t>
      </w:r>
      <w:commentRangeEnd w:id="63"/>
      <w:r w:rsidR="00FF6E54">
        <w:rPr>
          <w:rStyle w:val="AklamaBavurusu"/>
          <w:rFonts w:ascii="Book Antiqua" w:eastAsia="Times New Roman" w:hAnsi="Book Antiqua"/>
        </w:rPr>
        <w:commentReference w:id="63"/>
      </w:r>
      <w:bookmarkEnd w:id="61"/>
      <w:r w:rsidR="00B34FD5">
        <w:rPr>
          <w:rFonts w:ascii="Book Antiqua" w:hAnsi="Book Antiqua"/>
          <w:sz w:val="24"/>
          <w:szCs w:val="24"/>
        </w:rPr>
        <w:t>.</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81680B" w:rsidP="002B6FDB">
      <w:pPr>
        <w:rPr>
          <w:b/>
          <w:i/>
        </w:rPr>
      </w:pPr>
      <w:bookmarkStart w:id="64" w:name="_Toc529519463"/>
      <w:bookmarkEnd w:id="62"/>
    </w:p>
    <w:p w:rsidR="00CD0A0C" w:rsidRPr="002B6FDB" w:rsidRDefault="008876D2" w:rsidP="002B6FDB">
      <w:pPr>
        <w:rPr>
          <w:b/>
          <w:color w:val="FF0000"/>
          <w:sz w:val="28"/>
        </w:rPr>
      </w:pPr>
      <w:r w:rsidRPr="002B6FDB">
        <w:rPr>
          <w:b/>
          <w:sz w:val="28"/>
        </w:rPr>
        <w:t xml:space="preserve">Performans </w:t>
      </w:r>
      <w:commentRangeStart w:id="65"/>
      <w:r w:rsidRPr="002B6FDB">
        <w:rPr>
          <w:b/>
          <w:sz w:val="28"/>
        </w:rPr>
        <w:t>Gösterge</w:t>
      </w:r>
      <w:r w:rsidR="00D17290" w:rsidRPr="002B6FDB">
        <w:rPr>
          <w:b/>
          <w:sz w:val="28"/>
        </w:rPr>
        <w:t>leri</w:t>
      </w:r>
      <w:bookmarkEnd w:id="64"/>
      <w:commentRangeEnd w:id="65"/>
      <w:r w:rsidR="008F3D60">
        <w:rPr>
          <w:rStyle w:val="AklamaBavurusu"/>
        </w:rPr>
        <w:commentReference w:id="65"/>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B34FD5">
            <w:pPr>
              <w:spacing w:after="0" w:line="240" w:lineRule="auto"/>
              <w:rPr>
                <w:b/>
                <w:bCs/>
                <w:sz w:val="22"/>
                <w:szCs w:val="22"/>
              </w:rPr>
            </w:pPr>
            <w:r w:rsidRPr="003322A4">
              <w:rPr>
                <w:b/>
                <w:bCs/>
                <w:sz w:val="22"/>
                <w:szCs w:val="22"/>
              </w:rPr>
              <w:t>20</w:t>
            </w:r>
            <w:r w:rsidR="00B34FD5">
              <w:rPr>
                <w:b/>
                <w:bCs/>
                <w:sz w:val="22"/>
                <w:szCs w:val="22"/>
              </w:rPr>
              <w:t>23</w:t>
            </w:r>
          </w:p>
        </w:tc>
        <w:tc>
          <w:tcPr>
            <w:tcW w:w="1092" w:type="dxa"/>
            <w:gridSpan w:val="2"/>
            <w:shd w:val="clear" w:color="auto" w:fill="auto"/>
            <w:noWrap/>
            <w:vAlign w:val="center"/>
            <w:hideMark/>
          </w:tcPr>
          <w:p w:rsidR="003322A4" w:rsidRPr="003322A4" w:rsidRDefault="003322A4" w:rsidP="00B34FD5">
            <w:pPr>
              <w:spacing w:after="0" w:line="240" w:lineRule="auto"/>
              <w:rPr>
                <w:b/>
                <w:bCs/>
                <w:sz w:val="22"/>
                <w:szCs w:val="22"/>
              </w:rPr>
            </w:pPr>
            <w:r w:rsidRPr="003322A4">
              <w:rPr>
                <w:b/>
                <w:bCs/>
                <w:sz w:val="22"/>
                <w:szCs w:val="22"/>
              </w:rPr>
              <w:t>20</w:t>
            </w:r>
            <w:r w:rsidR="00B34FD5">
              <w:rPr>
                <w:b/>
                <w:bCs/>
                <w:sz w:val="22"/>
                <w:szCs w:val="22"/>
              </w:rPr>
              <w:t>24</w:t>
            </w:r>
          </w:p>
        </w:tc>
        <w:tc>
          <w:tcPr>
            <w:tcW w:w="1041"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5</w:t>
            </w:r>
          </w:p>
        </w:tc>
        <w:tc>
          <w:tcPr>
            <w:tcW w:w="1007"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6</w:t>
            </w:r>
          </w:p>
        </w:tc>
        <w:tc>
          <w:tcPr>
            <w:tcW w:w="1092"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7</w:t>
            </w:r>
          </w:p>
        </w:tc>
        <w:tc>
          <w:tcPr>
            <w:tcW w:w="1005" w:type="dxa"/>
            <w:vAlign w:val="center"/>
          </w:tcPr>
          <w:p w:rsidR="003322A4" w:rsidRPr="003322A4" w:rsidRDefault="003322A4" w:rsidP="00B34FD5">
            <w:pPr>
              <w:spacing w:after="0" w:line="240" w:lineRule="auto"/>
              <w:rPr>
                <w:b/>
                <w:bCs/>
                <w:sz w:val="22"/>
                <w:szCs w:val="22"/>
              </w:rPr>
            </w:pPr>
            <w:r w:rsidRPr="003322A4">
              <w:rPr>
                <w:b/>
                <w:bCs/>
                <w:sz w:val="22"/>
                <w:szCs w:val="22"/>
              </w:rPr>
              <w:t>202</w:t>
            </w:r>
            <w:r w:rsidR="00B34FD5">
              <w:rPr>
                <w:b/>
                <w:bCs/>
                <w:sz w:val="22"/>
                <w:szCs w:val="22"/>
              </w:rPr>
              <w:t>8</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B34FD5">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B34FD5">
              <w:rPr>
                <w:b/>
                <w:bCs/>
                <w:color w:val="FF0000"/>
                <w:sz w:val="22"/>
                <w:szCs w:val="22"/>
              </w:rPr>
              <w:t>a</w:t>
            </w:r>
            <w:r>
              <w:rPr>
                <w:b/>
                <w:bCs/>
                <w:color w:val="FF0000"/>
                <w:sz w:val="22"/>
                <w:szCs w:val="22"/>
              </w:rPr>
              <w:t>.</w:t>
            </w:r>
          </w:p>
        </w:tc>
        <w:tc>
          <w:tcPr>
            <w:tcW w:w="5042" w:type="dxa"/>
            <w:shd w:val="clear" w:color="auto" w:fill="auto"/>
            <w:vAlign w:val="center"/>
          </w:tcPr>
          <w:p w:rsidR="003322A4" w:rsidRPr="003322A4" w:rsidRDefault="00450216" w:rsidP="00450216">
            <w:pPr>
              <w:spacing w:after="0" w:line="240" w:lineRule="auto"/>
              <w:rPr>
                <w:sz w:val="22"/>
                <w:szCs w:val="22"/>
              </w:rPr>
            </w:pPr>
            <w:r>
              <w:rPr>
                <w:sz w:val="22"/>
                <w:szCs w:val="22"/>
              </w:rPr>
              <w:t xml:space="preserve">Okul pansiyonunda kalan </w:t>
            </w:r>
            <w:r w:rsidR="008E2A46">
              <w:rPr>
                <w:sz w:val="22"/>
                <w:szCs w:val="22"/>
              </w:rPr>
              <w:t xml:space="preserve">öğrencilerden </w:t>
            </w:r>
            <w:proofErr w:type="gramStart"/>
            <w:r w:rsidR="008E2A46">
              <w:rPr>
                <w:sz w:val="22"/>
                <w:szCs w:val="22"/>
              </w:rPr>
              <w:t>oryantasyon</w:t>
            </w:r>
            <w:proofErr w:type="gramEnd"/>
            <w:r w:rsidR="008E2A46">
              <w:rPr>
                <w:sz w:val="22"/>
                <w:szCs w:val="22"/>
              </w:rPr>
              <w:t xml:space="preserve"> eğitimine katılanların </w:t>
            </w:r>
            <w:commentRangeStart w:id="66"/>
            <w:r w:rsidR="008E2A46">
              <w:rPr>
                <w:sz w:val="22"/>
                <w:szCs w:val="22"/>
              </w:rPr>
              <w:t>oranı</w:t>
            </w:r>
            <w:commentRangeEnd w:id="66"/>
            <w:r w:rsidR="0081680B">
              <w:rPr>
                <w:rStyle w:val="AklamaBavurusu"/>
              </w:rPr>
              <w:commentReference w:id="66"/>
            </w:r>
            <w:r w:rsidR="008E2A46">
              <w:rPr>
                <w:sz w:val="22"/>
                <w:szCs w:val="22"/>
              </w:rPr>
              <w:t xml:space="preserve"> (%)</w:t>
            </w:r>
          </w:p>
        </w:tc>
        <w:tc>
          <w:tcPr>
            <w:tcW w:w="957" w:type="dxa"/>
            <w:shd w:val="clear" w:color="auto" w:fill="auto"/>
            <w:noWrap/>
            <w:vAlign w:val="center"/>
          </w:tcPr>
          <w:p w:rsidR="003322A4" w:rsidRPr="003322A4" w:rsidRDefault="00C91984" w:rsidP="003322A4">
            <w:pPr>
              <w:spacing w:after="0" w:line="240" w:lineRule="auto"/>
              <w:rPr>
                <w:sz w:val="22"/>
                <w:szCs w:val="22"/>
              </w:rPr>
            </w:pPr>
            <w:r>
              <w:rPr>
                <w:sz w:val="22"/>
                <w:szCs w:val="22"/>
              </w:rPr>
              <w:t>%25</w:t>
            </w:r>
          </w:p>
        </w:tc>
        <w:tc>
          <w:tcPr>
            <w:tcW w:w="1092" w:type="dxa"/>
            <w:gridSpan w:val="2"/>
            <w:shd w:val="clear" w:color="auto" w:fill="auto"/>
            <w:noWrap/>
            <w:vAlign w:val="center"/>
          </w:tcPr>
          <w:p w:rsidR="003322A4" w:rsidRPr="003322A4" w:rsidRDefault="00C91984" w:rsidP="003322A4">
            <w:pPr>
              <w:spacing w:after="0" w:line="240" w:lineRule="auto"/>
              <w:rPr>
                <w:sz w:val="22"/>
                <w:szCs w:val="22"/>
              </w:rPr>
            </w:pPr>
            <w:r>
              <w:rPr>
                <w:sz w:val="22"/>
                <w:szCs w:val="22"/>
              </w:rPr>
              <w:t>%25</w:t>
            </w:r>
          </w:p>
        </w:tc>
        <w:tc>
          <w:tcPr>
            <w:tcW w:w="1041" w:type="dxa"/>
          </w:tcPr>
          <w:p w:rsidR="003322A4" w:rsidRPr="003322A4" w:rsidRDefault="00C91984" w:rsidP="003322A4">
            <w:pPr>
              <w:spacing w:after="0" w:line="240" w:lineRule="auto"/>
              <w:rPr>
                <w:sz w:val="22"/>
                <w:szCs w:val="22"/>
              </w:rPr>
            </w:pPr>
            <w:r>
              <w:rPr>
                <w:sz w:val="22"/>
                <w:szCs w:val="22"/>
              </w:rPr>
              <w:t>%25</w:t>
            </w:r>
          </w:p>
        </w:tc>
        <w:tc>
          <w:tcPr>
            <w:tcW w:w="1007" w:type="dxa"/>
          </w:tcPr>
          <w:p w:rsidR="003322A4" w:rsidRPr="003322A4" w:rsidRDefault="00C91984" w:rsidP="003322A4">
            <w:pPr>
              <w:spacing w:after="0" w:line="240" w:lineRule="auto"/>
              <w:rPr>
                <w:sz w:val="22"/>
                <w:szCs w:val="22"/>
              </w:rPr>
            </w:pPr>
            <w:r>
              <w:rPr>
                <w:sz w:val="22"/>
                <w:szCs w:val="22"/>
              </w:rPr>
              <w:t>%25</w:t>
            </w:r>
          </w:p>
        </w:tc>
        <w:tc>
          <w:tcPr>
            <w:tcW w:w="1092" w:type="dxa"/>
          </w:tcPr>
          <w:p w:rsidR="003322A4" w:rsidRPr="003322A4" w:rsidRDefault="00C91984" w:rsidP="003322A4">
            <w:pPr>
              <w:spacing w:after="0" w:line="240" w:lineRule="auto"/>
              <w:rPr>
                <w:sz w:val="22"/>
                <w:szCs w:val="22"/>
              </w:rPr>
            </w:pPr>
            <w:r>
              <w:rPr>
                <w:sz w:val="22"/>
                <w:szCs w:val="22"/>
              </w:rPr>
              <w:t>%25</w:t>
            </w:r>
          </w:p>
        </w:tc>
        <w:tc>
          <w:tcPr>
            <w:tcW w:w="1005" w:type="dxa"/>
          </w:tcPr>
          <w:p w:rsidR="003322A4" w:rsidRPr="003322A4" w:rsidRDefault="00C91984" w:rsidP="003322A4">
            <w:pPr>
              <w:spacing w:after="0" w:line="240" w:lineRule="auto"/>
              <w:rPr>
                <w:sz w:val="22"/>
                <w:szCs w:val="22"/>
              </w:rPr>
            </w:pPr>
            <w:r>
              <w:rPr>
                <w:sz w:val="22"/>
                <w:szCs w:val="22"/>
              </w:rPr>
              <w:t>%25</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B34FD5">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B34FD5">
              <w:rPr>
                <w:b/>
                <w:bCs/>
                <w:color w:val="FF0000"/>
                <w:sz w:val="22"/>
                <w:szCs w:val="22"/>
              </w:rPr>
              <w:t>b</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Bir eğitim ve öğretim döneminde 20 gün ve üzeri devamsızlık yapan </w:t>
            </w:r>
            <w:r w:rsidR="00C91984">
              <w:rPr>
                <w:sz w:val="22"/>
                <w:szCs w:val="22"/>
              </w:rPr>
              <w:t xml:space="preserve">12. sınıf </w:t>
            </w:r>
            <w:r>
              <w:rPr>
                <w:sz w:val="22"/>
                <w:szCs w:val="22"/>
              </w:rPr>
              <w:t xml:space="preserve">öğrenci </w:t>
            </w:r>
            <w:commentRangeStart w:id="67"/>
            <w:r>
              <w:rPr>
                <w:sz w:val="22"/>
                <w:szCs w:val="22"/>
              </w:rPr>
              <w:t>oranı</w:t>
            </w:r>
            <w:commentRangeEnd w:id="67"/>
            <w:r w:rsidR="0081680B">
              <w:rPr>
                <w:rStyle w:val="AklamaBavurusu"/>
              </w:rPr>
              <w:commentReference w:id="67"/>
            </w:r>
            <w:r>
              <w:rPr>
                <w:sz w:val="22"/>
                <w:szCs w:val="22"/>
              </w:rPr>
              <w:t xml:space="preserve"> (%)</w:t>
            </w:r>
          </w:p>
        </w:tc>
        <w:tc>
          <w:tcPr>
            <w:tcW w:w="957" w:type="dxa"/>
            <w:shd w:val="clear" w:color="auto" w:fill="auto"/>
            <w:noWrap/>
            <w:vAlign w:val="center"/>
          </w:tcPr>
          <w:p w:rsidR="003322A4" w:rsidRPr="003322A4" w:rsidRDefault="00C91984" w:rsidP="00C91984">
            <w:pPr>
              <w:spacing w:after="0" w:line="240" w:lineRule="auto"/>
              <w:rPr>
                <w:sz w:val="22"/>
                <w:szCs w:val="22"/>
              </w:rPr>
            </w:pPr>
            <w:r>
              <w:rPr>
                <w:sz w:val="22"/>
                <w:szCs w:val="22"/>
              </w:rPr>
              <w:t>%10</w:t>
            </w:r>
          </w:p>
        </w:tc>
        <w:tc>
          <w:tcPr>
            <w:tcW w:w="1092" w:type="dxa"/>
            <w:gridSpan w:val="2"/>
            <w:shd w:val="clear" w:color="auto" w:fill="auto"/>
            <w:noWrap/>
            <w:vAlign w:val="center"/>
          </w:tcPr>
          <w:p w:rsidR="003322A4" w:rsidRPr="003322A4" w:rsidRDefault="00C91984" w:rsidP="003322A4">
            <w:pPr>
              <w:spacing w:after="0" w:line="240" w:lineRule="auto"/>
              <w:rPr>
                <w:sz w:val="22"/>
                <w:szCs w:val="22"/>
              </w:rPr>
            </w:pPr>
            <w:r>
              <w:rPr>
                <w:sz w:val="22"/>
                <w:szCs w:val="22"/>
              </w:rPr>
              <w:t>%2</w:t>
            </w:r>
          </w:p>
        </w:tc>
        <w:tc>
          <w:tcPr>
            <w:tcW w:w="1041" w:type="dxa"/>
          </w:tcPr>
          <w:p w:rsidR="003322A4" w:rsidRPr="003322A4" w:rsidRDefault="00C91984" w:rsidP="003322A4">
            <w:pPr>
              <w:spacing w:after="0" w:line="240" w:lineRule="auto"/>
              <w:rPr>
                <w:sz w:val="22"/>
                <w:szCs w:val="22"/>
              </w:rPr>
            </w:pPr>
            <w:r>
              <w:rPr>
                <w:sz w:val="22"/>
                <w:szCs w:val="22"/>
              </w:rPr>
              <w:t>%2</w:t>
            </w:r>
          </w:p>
        </w:tc>
        <w:tc>
          <w:tcPr>
            <w:tcW w:w="1007" w:type="dxa"/>
          </w:tcPr>
          <w:p w:rsidR="003322A4" w:rsidRPr="003322A4" w:rsidRDefault="00C91984" w:rsidP="003322A4">
            <w:pPr>
              <w:spacing w:after="0" w:line="240" w:lineRule="auto"/>
              <w:rPr>
                <w:sz w:val="22"/>
                <w:szCs w:val="22"/>
              </w:rPr>
            </w:pPr>
            <w:r>
              <w:rPr>
                <w:sz w:val="22"/>
                <w:szCs w:val="22"/>
              </w:rPr>
              <w:t>%2</w:t>
            </w:r>
          </w:p>
        </w:tc>
        <w:tc>
          <w:tcPr>
            <w:tcW w:w="1092" w:type="dxa"/>
          </w:tcPr>
          <w:p w:rsidR="003322A4" w:rsidRPr="003322A4" w:rsidRDefault="00C91984" w:rsidP="003322A4">
            <w:pPr>
              <w:spacing w:after="0" w:line="240" w:lineRule="auto"/>
              <w:rPr>
                <w:sz w:val="22"/>
                <w:szCs w:val="22"/>
              </w:rPr>
            </w:pPr>
            <w:r>
              <w:rPr>
                <w:sz w:val="22"/>
                <w:szCs w:val="22"/>
              </w:rPr>
              <w:t>%1</w:t>
            </w:r>
          </w:p>
        </w:tc>
        <w:tc>
          <w:tcPr>
            <w:tcW w:w="1005" w:type="dxa"/>
          </w:tcPr>
          <w:p w:rsidR="003322A4" w:rsidRPr="003322A4" w:rsidRDefault="00C91984" w:rsidP="003322A4">
            <w:pPr>
              <w:spacing w:after="0" w:line="240" w:lineRule="auto"/>
              <w:rPr>
                <w:sz w:val="22"/>
                <w:szCs w:val="22"/>
              </w:rPr>
            </w:pPr>
            <w:r>
              <w:rPr>
                <w:sz w:val="22"/>
                <w:szCs w:val="22"/>
              </w:rPr>
              <w:t>%1</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C91984">
            <w:pPr>
              <w:rPr>
                <w:b/>
                <w:bCs/>
                <w:color w:val="FF0000"/>
                <w:sz w:val="22"/>
                <w:szCs w:val="22"/>
              </w:rPr>
            </w:pPr>
            <w:r w:rsidRPr="003322A4">
              <w:rPr>
                <w:b/>
                <w:bCs/>
                <w:color w:val="FF0000"/>
                <w:sz w:val="22"/>
                <w:szCs w:val="22"/>
              </w:rPr>
              <w:lastRenderedPageBreak/>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C91984">
              <w:rPr>
                <w:b/>
                <w:bCs/>
                <w:color w:val="FF0000"/>
                <w:sz w:val="22"/>
                <w:szCs w:val="22"/>
              </w:rPr>
              <w:t>c</w:t>
            </w:r>
            <w:r>
              <w:rPr>
                <w:b/>
                <w:bCs/>
                <w:color w:val="FF0000"/>
                <w:sz w:val="22"/>
                <w:szCs w:val="22"/>
              </w:rPr>
              <w:t>.</w:t>
            </w:r>
          </w:p>
        </w:tc>
        <w:tc>
          <w:tcPr>
            <w:tcW w:w="5042" w:type="dxa"/>
            <w:shd w:val="clear" w:color="auto" w:fill="auto"/>
            <w:vAlign w:val="center"/>
          </w:tcPr>
          <w:p w:rsidR="008E2A46" w:rsidRDefault="00B34FD5" w:rsidP="00B34FD5">
            <w:pPr>
              <w:spacing w:after="0" w:line="240" w:lineRule="auto"/>
              <w:rPr>
                <w:sz w:val="22"/>
                <w:szCs w:val="22"/>
              </w:rPr>
            </w:pPr>
            <w:r>
              <w:rPr>
                <w:sz w:val="22"/>
                <w:szCs w:val="22"/>
              </w:rPr>
              <w:t>Halk Eğitim</w:t>
            </w:r>
            <w:r w:rsidR="008E2A46">
              <w:rPr>
                <w:sz w:val="22"/>
                <w:szCs w:val="22"/>
              </w:rPr>
              <w:t xml:space="preserve"> kapsamında açılan kurslara devam</w:t>
            </w:r>
            <w:r w:rsidR="00C91984">
              <w:rPr>
                <w:sz w:val="22"/>
                <w:szCs w:val="22"/>
              </w:rPr>
              <w:t xml:space="preserve"> Pansiyon </w:t>
            </w:r>
            <w:proofErr w:type="gramStart"/>
            <w:r w:rsidR="00C91984">
              <w:rPr>
                <w:sz w:val="22"/>
                <w:szCs w:val="22"/>
              </w:rPr>
              <w:t xml:space="preserve">öğrenci </w:t>
            </w:r>
            <w:r w:rsidR="008E2A46">
              <w:rPr>
                <w:sz w:val="22"/>
                <w:szCs w:val="22"/>
              </w:rPr>
              <w:t xml:space="preserve"> oranı</w:t>
            </w:r>
            <w:proofErr w:type="gramEnd"/>
            <w:r w:rsidR="008E2A46">
              <w:rPr>
                <w:sz w:val="22"/>
                <w:szCs w:val="22"/>
              </w:rPr>
              <w:t xml:space="preserve"> (%) </w:t>
            </w:r>
          </w:p>
        </w:tc>
        <w:tc>
          <w:tcPr>
            <w:tcW w:w="957" w:type="dxa"/>
            <w:shd w:val="clear" w:color="auto" w:fill="auto"/>
            <w:noWrap/>
            <w:vAlign w:val="center"/>
          </w:tcPr>
          <w:p w:rsidR="008E2A46" w:rsidRPr="003322A4" w:rsidRDefault="00C91984" w:rsidP="003322A4">
            <w:pPr>
              <w:spacing w:after="0" w:line="240" w:lineRule="auto"/>
              <w:rPr>
                <w:sz w:val="22"/>
                <w:szCs w:val="22"/>
              </w:rPr>
            </w:pPr>
            <w:r>
              <w:rPr>
                <w:sz w:val="22"/>
                <w:szCs w:val="22"/>
              </w:rPr>
              <w:t>%5</w:t>
            </w:r>
          </w:p>
        </w:tc>
        <w:tc>
          <w:tcPr>
            <w:tcW w:w="1092" w:type="dxa"/>
            <w:gridSpan w:val="2"/>
            <w:shd w:val="clear" w:color="auto" w:fill="auto"/>
            <w:noWrap/>
            <w:vAlign w:val="center"/>
          </w:tcPr>
          <w:p w:rsidR="008E2A46" w:rsidRPr="003322A4" w:rsidRDefault="00C91984" w:rsidP="003322A4">
            <w:pPr>
              <w:spacing w:after="0" w:line="240" w:lineRule="auto"/>
              <w:rPr>
                <w:sz w:val="22"/>
                <w:szCs w:val="22"/>
              </w:rPr>
            </w:pPr>
            <w:r>
              <w:rPr>
                <w:sz w:val="22"/>
                <w:szCs w:val="22"/>
              </w:rPr>
              <w:t>%10</w:t>
            </w:r>
          </w:p>
        </w:tc>
        <w:tc>
          <w:tcPr>
            <w:tcW w:w="1041" w:type="dxa"/>
          </w:tcPr>
          <w:p w:rsidR="008E2A46" w:rsidRPr="003322A4" w:rsidRDefault="00C91984" w:rsidP="00C91984">
            <w:pPr>
              <w:spacing w:after="0" w:line="240" w:lineRule="auto"/>
              <w:rPr>
                <w:sz w:val="22"/>
                <w:szCs w:val="22"/>
              </w:rPr>
            </w:pPr>
            <w:r>
              <w:rPr>
                <w:sz w:val="22"/>
                <w:szCs w:val="22"/>
              </w:rPr>
              <w:t>%20</w:t>
            </w:r>
          </w:p>
        </w:tc>
        <w:tc>
          <w:tcPr>
            <w:tcW w:w="1007" w:type="dxa"/>
          </w:tcPr>
          <w:p w:rsidR="008E2A46" w:rsidRPr="003322A4" w:rsidRDefault="00C91984" w:rsidP="00C91984">
            <w:pPr>
              <w:spacing w:after="0" w:line="240" w:lineRule="auto"/>
              <w:rPr>
                <w:sz w:val="22"/>
                <w:szCs w:val="22"/>
              </w:rPr>
            </w:pPr>
            <w:r>
              <w:rPr>
                <w:sz w:val="22"/>
                <w:szCs w:val="22"/>
              </w:rPr>
              <w:t>%30</w:t>
            </w:r>
          </w:p>
        </w:tc>
        <w:tc>
          <w:tcPr>
            <w:tcW w:w="1092" w:type="dxa"/>
          </w:tcPr>
          <w:p w:rsidR="008E2A46" w:rsidRPr="003322A4" w:rsidRDefault="00C91984" w:rsidP="00C91984">
            <w:pPr>
              <w:spacing w:after="0" w:line="240" w:lineRule="auto"/>
              <w:rPr>
                <w:sz w:val="22"/>
                <w:szCs w:val="22"/>
              </w:rPr>
            </w:pPr>
            <w:r>
              <w:rPr>
                <w:sz w:val="22"/>
                <w:szCs w:val="22"/>
              </w:rPr>
              <w:t>%40</w:t>
            </w:r>
          </w:p>
        </w:tc>
        <w:tc>
          <w:tcPr>
            <w:tcW w:w="1005" w:type="dxa"/>
          </w:tcPr>
          <w:p w:rsidR="008E2A46" w:rsidRPr="003322A4" w:rsidRDefault="00C91984" w:rsidP="00C91984">
            <w:pPr>
              <w:spacing w:after="0" w:line="240" w:lineRule="auto"/>
              <w:rPr>
                <w:sz w:val="22"/>
                <w:szCs w:val="22"/>
              </w:rPr>
            </w:pPr>
            <w:r>
              <w:rPr>
                <w:sz w:val="22"/>
                <w:szCs w:val="22"/>
              </w:rPr>
              <w:t>%50</w:t>
            </w:r>
          </w:p>
        </w:tc>
      </w:tr>
      <w:tr w:rsidR="008E2A46" w:rsidRPr="00A47F2F" w:rsidTr="003322A4">
        <w:trPr>
          <w:gridAfter w:val="1"/>
          <w:wAfter w:w="15" w:type="dxa"/>
          <w:trHeight w:val="549"/>
        </w:trPr>
        <w:tc>
          <w:tcPr>
            <w:tcW w:w="1757" w:type="dxa"/>
            <w:shd w:val="clear" w:color="auto" w:fill="auto"/>
            <w:vAlign w:val="center"/>
          </w:tcPr>
          <w:p w:rsidR="008E2A46" w:rsidRPr="003322A4" w:rsidRDefault="008E2A46" w:rsidP="00C91984">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C91984">
              <w:rPr>
                <w:b/>
                <w:bCs/>
                <w:color w:val="FF0000"/>
                <w:sz w:val="22"/>
                <w:szCs w:val="22"/>
              </w:rPr>
              <w:t>d</w:t>
            </w:r>
            <w:r>
              <w:rPr>
                <w:b/>
                <w:bCs/>
                <w:color w:val="FF0000"/>
                <w:sz w:val="22"/>
                <w:szCs w:val="22"/>
              </w:rPr>
              <w:t>.</w:t>
            </w:r>
          </w:p>
        </w:tc>
        <w:tc>
          <w:tcPr>
            <w:tcW w:w="5042" w:type="dxa"/>
            <w:shd w:val="clear" w:color="auto" w:fill="auto"/>
            <w:vAlign w:val="center"/>
          </w:tcPr>
          <w:p w:rsidR="008E2A46" w:rsidRDefault="00B34FD5" w:rsidP="00B34FD5">
            <w:pPr>
              <w:spacing w:after="0" w:line="240" w:lineRule="auto"/>
              <w:rPr>
                <w:sz w:val="22"/>
                <w:szCs w:val="22"/>
              </w:rPr>
            </w:pPr>
            <w:r>
              <w:rPr>
                <w:sz w:val="22"/>
                <w:szCs w:val="22"/>
              </w:rPr>
              <w:t xml:space="preserve">Halk Eğitim </w:t>
            </w:r>
            <w:r w:rsidR="008E2A46">
              <w:rPr>
                <w:sz w:val="22"/>
                <w:szCs w:val="22"/>
              </w:rPr>
              <w:t xml:space="preserve">kapsamında açılan kurslara katılan kişi sayısı (sayı) </w:t>
            </w:r>
          </w:p>
        </w:tc>
        <w:tc>
          <w:tcPr>
            <w:tcW w:w="957" w:type="dxa"/>
            <w:shd w:val="clear" w:color="auto" w:fill="auto"/>
            <w:noWrap/>
            <w:vAlign w:val="center"/>
          </w:tcPr>
          <w:p w:rsidR="008E2A46" w:rsidRPr="003322A4" w:rsidRDefault="00C91984" w:rsidP="003322A4">
            <w:pPr>
              <w:spacing w:after="0" w:line="240" w:lineRule="auto"/>
              <w:rPr>
                <w:sz w:val="22"/>
                <w:szCs w:val="22"/>
              </w:rPr>
            </w:pPr>
            <w:r>
              <w:rPr>
                <w:sz w:val="22"/>
                <w:szCs w:val="22"/>
              </w:rPr>
              <w:t>6</w:t>
            </w:r>
          </w:p>
        </w:tc>
        <w:tc>
          <w:tcPr>
            <w:tcW w:w="1092" w:type="dxa"/>
            <w:gridSpan w:val="2"/>
            <w:shd w:val="clear" w:color="auto" w:fill="auto"/>
            <w:noWrap/>
            <w:vAlign w:val="center"/>
          </w:tcPr>
          <w:p w:rsidR="008E2A46" w:rsidRPr="003322A4" w:rsidRDefault="00C91984" w:rsidP="003322A4">
            <w:pPr>
              <w:spacing w:after="0" w:line="240" w:lineRule="auto"/>
              <w:rPr>
                <w:sz w:val="22"/>
                <w:szCs w:val="22"/>
              </w:rPr>
            </w:pPr>
            <w:r>
              <w:rPr>
                <w:sz w:val="22"/>
                <w:szCs w:val="22"/>
              </w:rPr>
              <w:t>12</w:t>
            </w:r>
          </w:p>
        </w:tc>
        <w:tc>
          <w:tcPr>
            <w:tcW w:w="1041" w:type="dxa"/>
          </w:tcPr>
          <w:p w:rsidR="008E2A46" w:rsidRPr="003322A4" w:rsidRDefault="00C91984" w:rsidP="003322A4">
            <w:pPr>
              <w:spacing w:after="0" w:line="240" w:lineRule="auto"/>
              <w:rPr>
                <w:sz w:val="22"/>
                <w:szCs w:val="22"/>
              </w:rPr>
            </w:pPr>
            <w:r>
              <w:rPr>
                <w:sz w:val="22"/>
                <w:szCs w:val="22"/>
              </w:rPr>
              <w:t>24</w:t>
            </w:r>
          </w:p>
        </w:tc>
        <w:tc>
          <w:tcPr>
            <w:tcW w:w="1007" w:type="dxa"/>
          </w:tcPr>
          <w:p w:rsidR="008E2A46" w:rsidRPr="003322A4" w:rsidRDefault="00C91984" w:rsidP="003322A4">
            <w:pPr>
              <w:spacing w:after="0" w:line="240" w:lineRule="auto"/>
              <w:rPr>
                <w:sz w:val="22"/>
                <w:szCs w:val="22"/>
              </w:rPr>
            </w:pPr>
            <w:r>
              <w:rPr>
                <w:sz w:val="22"/>
                <w:szCs w:val="22"/>
              </w:rPr>
              <w:t>36</w:t>
            </w:r>
          </w:p>
        </w:tc>
        <w:tc>
          <w:tcPr>
            <w:tcW w:w="1092" w:type="dxa"/>
          </w:tcPr>
          <w:p w:rsidR="008E2A46" w:rsidRPr="003322A4" w:rsidRDefault="00C91984" w:rsidP="003322A4">
            <w:pPr>
              <w:spacing w:after="0" w:line="240" w:lineRule="auto"/>
              <w:rPr>
                <w:sz w:val="22"/>
                <w:szCs w:val="22"/>
              </w:rPr>
            </w:pPr>
            <w:r>
              <w:rPr>
                <w:sz w:val="22"/>
                <w:szCs w:val="22"/>
              </w:rPr>
              <w:t>48</w:t>
            </w:r>
          </w:p>
        </w:tc>
        <w:tc>
          <w:tcPr>
            <w:tcW w:w="1005" w:type="dxa"/>
          </w:tcPr>
          <w:p w:rsidR="008E2A46" w:rsidRPr="003322A4" w:rsidRDefault="00C91984" w:rsidP="003322A4">
            <w:pPr>
              <w:spacing w:after="0" w:line="240" w:lineRule="auto"/>
              <w:rPr>
                <w:sz w:val="22"/>
                <w:szCs w:val="22"/>
              </w:rPr>
            </w:pPr>
            <w:r>
              <w:rPr>
                <w:sz w:val="22"/>
                <w:szCs w:val="22"/>
              </w:rPr>
              <w:t>60</w:t>
            </w:r>
          </w:p>
        </w:tc>
      </w:tr>
    </w:tbl>
    <w:p w:rsidR="00D41148" w:rsidRDefault="00D41148" w:rsidP="000E1209">
      <w:pPr>
        <w:jc w:val="both"/>
        <w:rPr>
          <w:b/>
          <w:i/>
          <w:szCs w:val="24"/>
        </w:rPr>
      </w:pPr>
    </w:p>
    <w:p w:rsidR="0055578F" w:rsidRDefault="002B6FDB" w:rsidP="002B6FDB">
      <w:pPr>
        <w:rPr>
          <w:b/>
          <w:sz w:val="28"/>
        </w:rPr>
      </w:pPr>
      <w:r w:rsidRPr="008F3D60">
        <w:rPr>
          <w:b/>
          <w:sz w:val="28"/>
          <w:highlight w:val="yellow"/>
        </w:rPr>
        <w:t>E</w:t>
      </w:r>
      <w:commentRangeStart w:id="68"/>
      <w:r w:rsidRPr="008F3D60">
        <w:rPr>
          <w:b/>
          <w:sz w:val="28"/>
          <w:highlight w:val="yellow"/>
        </w:rPr>
        <w:t>ylemler</w:t>
      </w:r>
      <w:commentRangeEnd w:id="68"/>
      <w:r w:rsidR="008F3D60" w:rsidRPr="008F3D60">
        <w:rPr>
          <w:rStyle w:val="AklamaBavurusu"/>
          <w:highlight w:val="yellow"/>
        </w:rPr>
        <w:commentReference w:id="68"/>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450216" w:rsidP="00756936">
            <w:pPr>
              <w:spacing w:after="0" w:line="240" w:lineRule="auto"/>
              <w:jc w:val="both"/>
              <w:rPr>
                <w:color w:val="000000"/>
                <w:szCs w:val="24"/>
              </w:rPr>
            </w:pPr>
            <w:r>
              <w:rPr>
                <w:color w:val="000000"/>
                <w:szCs w:val="24"/>
              </w:rPr>
              <w:t>Pansiyona uyum sorunu yaşayan öğrencilerin</w:t>
            </w:r>
            <w:r w:rsidR="000140D3">
              <w:rPr>
                <w:color w:val="000000"/>
                <w:szCs w:val="24"/>
              </w:rPr>
              <w:t xml:space="preserv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450216" w:rsidRDefault="000140D3" w:rsidP="002B6FDB">
            <w:pPr>
              <w:spacing w:after="0" w:line="240" w:lineRule="auto"/>
              <w:jc w:val="both"/>
              <w:rPr>
                <w:szCs w:val="24"/>
              </w:rPr>
            </w:pPr>
            <w:r w:rsidRPr="0045021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8742EC" w:rsidP="002B6FDB">
            <w:pPr>
              <w:spacing w:after="0" w:line="240" w:lineRule="auto"/>
              <w:jc w:val="both"/>
              <w:rPr>
                <w:color w:val="000000"/>
                <w:szCs w:val="24"/>
              </w:rPr>
            </w:pPr>
            <w:r>
              <w:rPr>
                <w:color w:val="000000"/>
                <w:szCs w:val="24"/>
              </w:rPr>
              <w:t>12. Sınıflar</w:t>
            </w:r>
            <w:r w:rsidR="00A07F33">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8742EC">
            <w:pPr>
              <w:spacing w:after="0" w:line="240" w:lineRule="auto"/>
              <w:jc w:val="both"/>
              <w:rPr>
                <w:color w:val="000000"/>
                <w:szCs w:val="24"/>
              </w:rPr>
            </w:pPr>
            <w:r>
              <w:rPr>
                <w:color w:val="000000"/>
                <w:szCs w:val="24"/>
              </w:rPr>
              <w:t xml:space="preserve">01 </w:t>
            </w:r>
            <w:r w:rsidR="008742EC">
              <w:rPr>
                <w:color w:val="000000"/>
                <w:szCs w:val="24"/>
              </w:rPr>
              <w:t xml:space="preserve">Mart </w:t>
            </w:r>
            <w:r>
              <w:rPr>
                <w:color w:val="000000"/>
                <w:szCs w:val="24"/>
              </w:rPr>
              <w:t>-</w:t>
            </w:r>
            <w:r w:rsidR="008742EC">
              <w:rPr>
                <w:color w:val="000000"/>
                <w:szCs w:val="24"/>
              </w:rPr>
              <w:t>31</w:t>
            </w:r>
            <w:r>
              <w:rPr>
                <w:color w:val="000000"/>
                <w:szCs w:val="24"/>
              </w:rPr>
              <w:t xml:space="preserve"> </w:t>
            </w:r>
            <w:r w:rsidR="008742EC">
              <w:rPr>
                <w:color w:val="000000"/>
                <w:szCs w:val="24"/>
              </w:rPr>
              <w:t>Mayıs</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450216" w:rsidRDefault="000140D3" w:rsidP="002B6FDB">
            <w:pPr>
              <w:spacing w:after="0" w:line="240" w:lineRule="auto"/>
              <w:jc w:val="both"/>
              <w:rPr>
                <w:szCs w:val="24"/>
              </w:rPr>
            </w:pPr>
            <w:r w:rsidRPr="00450216">
              <w:rPr>
                <w:szCs w:val="24"/>
              </w:rPr>
              <w:t>Devamsızlık yapan öğrencilerin velileri ile özel</w:t>
            </w:r>
            <w:r w:rsidR="00A07F33" w:rsidRPr="00450216">
              <w:rPr>
                <w:szCs w:val="24"/>
              </w:rPr>
              <w:t xml:space="preserve"> </w:t>
            </w:r>
            <w:proofErr w:type="gramStart"/>
            <w:r w:rsidR="00A07F33" w:rsidRPr="00450216">
              <w:rPr>
                <w:szCs w:val="24"/>
              </w:rPr>
              <w:t xml:space="preserve">aylık </w:t>
            </w:r>
            <w:r w:rsidRPr="00450216">
              <w:rPr>
                <w:szCs w:val="24"/>
              </w:rPr>
              <w:t xml:space="preserve"> toplantı</w:t>
            </w:r>
            <w:proofErr w:type="gramEnd"/>
            <w:r w:rsidRPr="00450216">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bl>
    <w:p w:rsidR="002B6FDB" w:rsidRDefault="002B6FDB" w:rsidP="002B6FDB">
      <w:bookmarkStart w:id="69" w:name="_Toc529519464"/>
    </w:p>
    <w:p w:rsidR="002B6FDB" w:rsidRDefault="002B6FDB" w:rsidP="002B6FDB">
      <w:r>
        <w:br w:type="page"/>
      </w:r>
    </w:p>
    <w:p w:rsidR="00DF35C9" w:rsidRPr="002B6FDB" w:rsidRDefault="003072A7" w:rsidP="002B6FDB">
      <w:pPr>
        <w:pStyle w:val="Balk2"/>
      </w:pPr>
      <w:bookmarkStart w:id="70"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69"/>
      <w:bookmarkEnd w:id="7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8742EC" w:rsidRDefault="00756936" w:rsidP="00756936">
      <w:pPr>
        <w:rPr>
          <w:b/>
          <w:i/>
        </w:rPr>
      </w:pPr>
      <w:proofErr w:type="gramStart"/>
      <w:r w:rsidRPr="008742EC">
        <w:rPr>
          <w:b/>
          <w:i/>
        </w:rPr>
        <w:t>(</w:t>
      </w:r>
      <w:proofErr w:type="gramEnd"/>
      <w:r w:rsidR="008C2833" w:rsidRPr="008742EC">
        <w:rPr>
          <w:b/>
          <w:i/>
        </w:rPr>
        <w:t xml:space="preserve">Akademik başarı altında: </w:t>
      </w:r>
      <w:r w:rsidR="008D4E73" w:rsidRPr="008742EC">
        <w:rPr>
          <w:b/>
          <w:i/>
        </w:rPr>
        <w:t>ders başarıları, kazanım takibi, üst öğrenime geçiş başarı ve durumları, karşılaştırmalı sınavlar</w:t>
      </w:r>
      <w:r w:rsidR="00FF6E54" w:rsidRPr="008742EC">
        <w:rPr>
          <w:b/>
          <w:i/>
        </w:rPr>
        <w:t>, sınav kaygıları</w:t>
      </w:r>
      <w:r w:rsidR="008D4E73" w:rsidRPr="008742EC">
        <w:rPr>
          <w:b/>
          <w:i/>
        </w:rPr>
        <w:t xml:space="preserve"> gibi akademik başarıyı takip eden ve ölçen göstergeler</w:t>
      </w:r>
      <w:r w:rsidR="008C2833" w:rsidRPr="008742EC">
        <w:rPr>
          <w:b/>
          <w:i/>
        </w:rPr>
        <w:t>,</w:t>
      </w:r>
    </w:p>
    <w:p w:rsidR="00756936" w:rsidRPr="002B6FDB" w:rsidRDefault="008C2833" w:rsidP="00756936">
      <w:pPr>
        <w:rPr>
          <w:b/>
          <w:i/>
        </w:rPr>
      </w:pPr>
      <w:r w:rsidRPr="008742EC">
        <w:rPr>
          <w:b/>
          <w:i/>
        </w:rPr>
        <w:t>Sosyal faaliyetlere etkin katılım altında: sanatsal, kültürel, bilimsel ve sportif faaliyetlerin sayısı, katılım oranları, bu faaliyetler için ayrılan alanlar</w:t>
      </w:r>
      <w:r w:rsidR="008E2A46" w:rsidRPr="008742EC">
        <w:rPr>
          <w:b/>
          <w:i/>
        </w:rPr>
        <w:t>, ders dışı etkinliklere katılım takibi</w:t>
      </w:r>
      <w:r w:rsidRPr="008742EC">
        <w:rPr>
          <w:b/>
          <w:i/>
        </w:rPr>
        <w:t xml:space="preserve"> </w:t>
      </w:r>
      <w:proofErr w:type="gramStart"/>
      <w:r w:rsidRPr="008742EC">
        <w:rPr>
          <w:b/>
          <w:i/>
        </w:rPr>
        <w:t xml:space="preserve">vb </w:t>
      </w:r>
      <w:r w:rsidR="008D4E73" w:rsidRPr="008742EC">
        <w:rPr>
          <w:b/>
          <w:i/>
        </w:rPr>
        <w:t xml:space="preserve"> ele</w:t>
      </w:r>
      <w:proofErr w:type="gramEnd"/>
      <w:r w:rsidR="008D4E73" w:rsidRPr="008742EC">
        <w:rPr>
          <w:b/>
          <w:i/>
        </w:rPr>
        <w:t xml:space="preserv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742EC">
            <w:pPr>
              <w:spacing w:after="0" w:line="240" w:lineRule="auto"/>
              <w:rPr>
                <w:b/>
                <w:bCs/>
                <w:sz w:val="22"/>
                <w:szCs w:val="22"/>
              </w:rPr>
            </w:pPr>
            <w:r w:rsidRPr="003322A4">
              <w:rPr>
                <w:b/>
                <w:bCs/>
                <w:sz w:val="22"/>
                <w:szCs w:val="22"/>
              </w:rPr>
              <w:t>20</w:t>
            </w:r>
            <w:r w:rsidR="008742EC">
              <w:rPr>
                <w:b/>
                <w:bCs/>
                <w:sz w:val="22"/>
                <w:szCs w:val="22"/>
              </w:rPr>
              <w:t>23</w:t>
            </w:r>
          </w:p>
        </w:tc>
        <w:tc>
          <w:tcPr>
            <w:tcW w:w="1092" w:type="dxa"/>
            <w:gridSpan w:val="2"/>
            <w:shd w:val="clear" w:color="auto" w:fill="auto"/>
            <w:noWrap/>
            <w:vAlign w:val="center"/>
            <w:hideMark/>
          </w:tcPr>
          <w:p w:rsidR="00756936" w:rsidRPr="003322A4" w:rsidRDefault="00756936" w:rsidP="008742EC">
            <w:pPr>
              <w:spacing w:after="0" w:line="240" w:lineRule="auto"/>
              <w:rPr>
                <w:b/>
                <w:bCs/>
                <w:sz w:val="22"/>
                <w:szCs w:val="22"/>
              </w:rPr>
            </w:pPr>
            <w:r w:rsidRPr="003322A4">
              <w:rPr>
                <w:b/>
                <w:bCs/>
                <w:sz w:val="22"/>
                <w:szCs w:val="22"/>
              </w:rPr>
              <w:t>20</w:t>
            </w:r>
            <w:r w:rsidR="008742EC">
              <w:rPr>
                <w:b/>
                <w:bCs/>
                <w:sz w:val="22"/>
                <w:szCs w:val="22"/>
              </w:rPr>
              <w:t>24</w:t>
            </w:r>
          </w:p>
        </w:tc>
        <w:tc>
          <w:tcPr>
            <w:tcW w:w="1041"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5</w:t>
            </w:r>
          </w:p>
        </w:tc>
        <w:tc>
          <w:tcPr>
            <w:tcW w:w="1007"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6</w:t>
            </w:r>
          </w:p>
        </w:tc>
        <w:tc>
          <w:tcPr>
            <w:tcW w:w="1092"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7</w:t>
            </w:r>
          </w:p>
        </w:tc>
        <w:tc>
          <w:tcPr>
            <w:tcW w:w="1005" w:type="dxa"/>
            <w:vAlign w:val="center"/>
          </w:tcPr>
          <w:p w:rsidR="00756936" w:rsidRPr="003322A4" w:rsidRDefault="00756936" w:rsidP="008742EC">
            <w:pPr>
              <w:spacing w:after="0" w:line="240" w:lineRule="auto"/>
              <w:rPr>
                <w:b/>
                <w:bCs/>
                <w:sz w:val="22"/>
                <w:szCs w:val="22"/>
              </w:rPr>
            </w:pPr>
            <w:r w:rsidRPr="003322A4">
              <w:rPr>
                <w:b/>
                <w:bCs/>
                <w:sz w:val="22"/>
                <w:szCs w:val="22"/>
              </w:rPr>
              <w:t>202</w:t>
            </w:r>
            <w:r w:rsidR="008742EC">
              <w:rPr>
                <w:b/>
                <w:bCs/>
                <w:sz w:val="22"/>
                <w:szCs w:val="22"/>
              </w:rPr>
              <w:t>8</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756936"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756936" w:rsidRPr="003322A4" w:rsidRDefault="008742EC" w:rsidP="008742EC">
            <w:pPr>
              <w:spacing w:after="0" w:line="240" w:lineRule="auto"/>
              <w:rPr>
                <w:sz w:val="22"/>
                <w:szCs w:val="22"/>
              </w:rPr>
            </w:pPr>
            <w:r>
              <w:rPr>
                <w:sz w:val="22"/>
                <w:szCs w:val="22"/>
              </w:rPr>
              <w:t>TYT ve AYT sınavlarında Türkiye geneli sıralamasında ilk 1000’e giren öğrenci sayısı</w:t>
            </w:r>
          </w:p>
        </w:tc>
        <w:tc>
          <w:tcPr>
            <w:tcW w:w="957" w:type="dxa"/>
            <w:shd w:val="clear" w:color="auto" w:fill="auto"/>
            <w:noWrap/>
            <w:vAlign w:val="center"/>
          </w:tcPr>
          <w:p w:rsidR="00756936" w:rsidRPr="003322A4" w:rsidRDefault="008742EC" w:rsidP="008D4E73">
            <w:pPr>
              <w:spacing w:after="0" w:line="240" w:lineRule="auto"/>
              <w:rPr>
                <w:sz w:val="22"/>
                <w:szCs w:val="22"/>
              </w:rPr>
            </w:pPr>
            <w:r>
              <w:rPr>
                <w:sz w:val="22"/>
                <w:szCs w:val="22"/>
              </w:rPr>
              <w:t>20</w:t>
            </w:r>
          </w:p>
        </w:tc>
        <w:tc>
          <w:tcPr>
            <w:tcW w:w="1092" w:type="dxa"/>
            <w:gridSpan w:val="2"/>
            <w:shd w:val="clear" w:color="auto" w:fill="auto"/>
            <w:noWrap/>
            <w:vAlign w:val="center"/>
          </w:tcPr>
          <w:p w:rsidR="00756936" w:rsidRPr="003322A4" w:rsidRDefault="008742EC" w:rsidP="008D4E73">
            <w:pPr>
              <w:spacing w:after="0" w:line="240" w:lineRule="auto"/>
              <w:rPr>
                <w:sz w:val="22"/>
                <w:szCs w:val="22"/>
              </w:rPr>
            </w:pPr>
            <w:r>
              <w:rPr>
                <w:sz w:val="22"/>
                <w:szCs w:val="22"/>
              </w:rPr>
              <w:t>25</w:t>
            </w:r>
          </w:p>
        </w:tc>
        <w:tc>
          <w:tcPr>
            <w:tcW w:w="1041" w:type="dxa"/>
          </w:tcPr>
          <w:p w:rsidR="00756936" w:rsidRPr="003322A4" w:rsidRDefault="008742EC" w:rsidP="008D4E73">
            <w:pPr>
              <w:spacing w:after="0" w:line="240" w:lineRule="auto"/>
              <w:rPr>
                <w:sz w:val="22"/>
                <w:szCs w:val="22"/>
              </w:rPr>
            </w:pPr>
            <w:r>
              <w:rPr>
                <w:sz w:val="22"/>
                <w:szCs w:val="22"/>
              </w:rPr>
              <w:t>30</w:t>
            </w:r>
          </w:p>
        </w:tc>
        <w:tc>
          <w:tcPr>
            <w:tcW w:w="1007" w:type="dxa"/>
          </w:tcPr>
          <w:p w:rsidR="00756936" w:rsidRPr="003322A4" w:rsidRDefault="008742EC" w:rsidP="008D4E73">
            <w:pPr>
              <w:spacing w:after="0" w:line="240" w:lineRule="auto"/>
              <w:rPr>
                <w:sz w:val="22"/>
                <w:szCs w:val="22"/>
              </w:rPr>
            </w:pPr>
            <w:r>
              <w:rPr>
                <w:sz w:val="22"/>
                <w:szCs w:val="22"/>
              </w:rPr>
              <w:t>35</w:t>
            </w:r>
          </w:p>
        </w:tc>
        <w:tc>
          <w:tcPr>
            <w:tcW w:w="1092" w:type="dxa"/>
          </w:tcPr>
          <w:p w:rsidR="00756936" w:rsidRPr="003322A4" w:rsidRDefault="008742EC" w:rsidP="008D4E73">
            <w:pPr>
              <w:spacing w:after="0" w:line="240" w:lineRule="auto"/>
              <w:rPr>
                <w:sz w:val="22"/>
                <w:szCs w:val="22"/>
              </w:rPr>
            </w:pPr>
            <w:r>
              <w:rPr>
                <w:sz w:val="22"/>
                <w:szCs w:val="22"/>
              </w:rPr>
              <w:t>40</w:t>
            </w:r>
          </w:p>
        </w:tc>
        <w:tc>
          <w:tcPr>
            <w:tcW w:w="1005" w:type="dxa"/>
          </w:tcPr>
          <w:p w:rsidR="00756936" w:rsidRPr="003322A4" w:rsidRDefault="008742EC" w:rsidP="008D4E73">
            <w:pPr>
              <w:spacing w:after="0" w:line="240" w:lineRule="auto"/>
              <w:rPr>
                <w:sz w:val="22"/>
                <w:szCs w:val="22"/>
              </w:rPr>
            </w:pPr>
            <w:r>
              <w:rPr>
                <w:sz w:val="22"/>
                <w:szCs w:val="22"/>
              </w:rPr>
              <w:t>45</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756936"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56936" w:rsidRPr="003322A4" w:rsidRDefault="008742EC" w:rsidP="008D4E73">
            <w:pPr>
              <w:spacing w:after="0" w:line="240" w:lineRule="auto"/>
              <w:rPr>
                <w:sz w:val="22"/>
                <w:szCs w:val="22"/>
              </w:rPr>
            </w:pPr>
            <w:r>
              <w:rPr>
                <w:sz w:val="22"/>
                <w:szCs w:val="22"/>
              </w:rPr>
              <w:t>Destekleme ve Yetiştirme kurslarına katılan öğrenci sayısı</w:t>
            </w:r>
          </w:p>
        </w:tc>
        <w:tc>
          <w:tcPr>
            <w:tcW w:w="957" w:type="dxa"/>
            <w:shd w:val="clear" w:color="auto" w:fill="auto"/>
            <w:noWrap/>
            <w:vAlign w:val="center"/>
          </w:tcPr>
          <w:p w:rsidR="00756936" w:rsidRPr="003322A4" w:rsidRDefault="008742EC" w:rsidP="008D4E73">
            <w:pPr>
              <w:spacing w:after="0" w:line="240" w:lineRule="auto"/>
              <w:rPr>
                <w:sz w:val="22"/>
                <w:szCs w:val="22"/>
              </w:rPr>
            </w:pPr>
            <w:r>
              <w:rPr>
                <w:sz w:val="22"/>
                <w:szCs w:val="22"/>
              </w:rPr>
              <w:t>130</w:t>
            </w:r>
          </w:p>
        </w:tc>
        <w:tc>
          <w:tcPr>
            <w:tcW w:w="1092" w:type="dxa"/>
            <w:gridSpan w:val="2"/>
            <w:shd w:val="clear" w:color="auto" w:fill="auto"/>
            <w:noWrap/>
            <w:vAlign w:val="center"/>
          </w:tcPr>
          <w:p w:rsidR="00756936" w:rsidRPr="003322A4" w:rsidRDefault="008742EC" w:rsidP="008D4E73">
            <w:pPr>
              <w:spacing w:after="0" w:line="240" w:lineRule="auto"/>
              <w:rPr>
                <w:sz w:val="22"/>
                <w:szCs w:val="22"/>
              </w:rPr>
            </w:pPr>
            <w:r>
              <w:rPr>
                <w:sz w:val="22"/>
                <w:szCs w:val="22"/>
              </w:rPr>
              <w:t>150</w:t>
            </w:r>
          </w:p>
        </w:tc>
        <w:tc>
          <w:tcPr>
            <w:tcW w:w="1041" w:type="dxa"/>
          </w:tcPr>
          <w:p w:rsidR="00756936" w:rsidRPr="003322A4" w:rsidRDefault="008742EC" w:rsidP="008D4E73">
            <w:pPr>
              <w:spacing w:after="0" w:line="240" w:lineRule="auto"/>
              <w:rPr>
                <w:sz w:val="22"/>
                <w:szCs w:val="22"/>
              </w:rPr>
            </w:pPr>
            <w:r>
              <w:rPr>
                <w:sz w:val="22"/>
                <w:szCs w:val="22"/>
              </w:rPr>
              <w:t>175</w:t>
            </w:r>
          </w:p>
        </w:tc>
        <w:tc>
          <w:tcPr>
            <w:tcW w:w="1007" w:type="dxa"/>
          </w:tcPr>
          <w:p w:rsidR="00756936" w:rsidRPr="003322A4" w:rsidRDefault="008742EC" w:rsidP="008D4E73">
            <w:pPr>
              <w:spacing w:after="0" w:line="240" w:lineRule="auto"/>
              <w:rPr>
                <w:sz w:val="22"/>
                <w:szCs w:val="22"/>
              </w:rPr>
            </w:pPr>
            <w:r>
              <w:rPr>
                <w:sz w:val="22"/>
                <w:szCs w:val="22"/>
              </w:rPr>
              <w:t>200</w:t>
            </w:r>
          </w:p>
        </w:tc>
        <w:tc>
          <w:tcPr>
            <w:tcW w:w="1092" w:type="dxa"/>
          </w:tcPr>
          <w:p w:rsidR="00756936" w:rsidRPr="003322A4" w:rsidRDefault="008742EC" w:rsidP="008742EC">
            <w:pPr>
              <w:spacing w:after="0" w:line="240" w:lineRule="auto"/>
              <w:rPr>
                <w:sz w:val="22"/>
                <w:szCs w:val="22"/>
              </w:rPr>
            </w:pPr>
            <w:r>
              <w:rPr>
                <w:sz w:val="22"/>
                <w:szCs w:val="22"/>
              </w:rPr>
              <w:t>220</w:t>
            </w:r>
          </w:p>
        </w:tc>
        <w:tc>
          <w:tcPr>
            <w:tcW w:w="1005" w:type="dxa"/>
          </w:tcPr>
          <w:p w:rsidR="00756936" w:rsidRPr="003322A4" w:rsidRDefault="008742EC" w:rsidP="008D4E73">
            <w:pPr>
              <w:spacing w:after="0" w:line="240" w:lineRule="auto"/>
              <w:rPr>
                <w:sz w:val="22"/>
                <w:szCs w:val="22"/>
              </w:rPr>
            </w:pPr>
            <w:r>
              <w:rPr>
                <w:sz w:val="22"/>
                <w:szCs w:val="22"/>
              </w:rPr>
              <w:t>240</w:t>
            </w:r>
          </w:p>
        </w:tc>
      </w:tr>
      <w:tr w:rsidR="00756936" w:rsidRPr="00A47F2F" w:rsidTr="008D4E73">
        <w:trPr>
          <w:gridAfter w:val="1"/>
          <w:wAfter w:w="15" w:type="dxa"/>
          <w:trHeight w:val="549"/>
        </w:trPr>
        <w:tc>
          <w:tcPr>
            <w:tcW w:w="1757" w:type="dxa"/>
            <w:shd w:val="clear" w:color="auto" w:fill="auto"/>
            <w:vAlign w:val="center"/>
          </w:tcPr>
          <w:p w:rsidR="00756936" w:rsidRPr="003322A4" w:rsidRDefault="00756936"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756936" w:rsidRPr="003322A4" w:rsidRDefault="008742EC" w:rsidP="008D4E73">
            <w:pPr>
              <w:spacing w:after="0" w:line="240" w:lineRule="auto"/>
              <w:rPr>
                <w:sz w:val="22"/>
                <w:szCs w:val="22"/>
              </w:rPr>
            </w:pPr>
            <w:r>
              <w:rPr>
                <w:sz w:val="22"/>
                <w:szCs w:val="22"/>
              </w:rPr>
              <w:t>Başarıyı izlemek ve değerlendirmek için yapılan deneme sayısı</w:t>
            </w:r>
          </w:p>
        </w:tc>
        <w:tc>
          <w:tcPr>
            <w:tcW w:w="957" w:type="dxa"/>
            <w:shd w:val="clear" w:color="auto" w:fill="auto"/>
            <w:noWrap/>
            <w:vAlign w:val="center"/>
          </w:tcPr>
          <w:p w:rsidR="00756936" w:rsidRPr="003322A4" w:rsidRDefault="008742EC" w:rsidP="008D4E73">
            <w:pPr>
              <w:spacing w:after="0" w:line="240" w:lineRule="auto"/>
              <w:rPr>
                <w:sz w:val="22"/>
                <w:szCs w:val="22"/>
              </w:rPr>
            </w:pPr>
            <w:r>
              <w:rPr>
                <w:sz w:val="22"/>
                <w:szCs w:val="22"/>
              </w:rPr>
              <w:t>100</w:t>
            </w:r>
          </w:p>
        </w:tc>
        <w:tc>
          <w:tcPr>
            <w:tcW w:w="1092" w:type="dxa"/>
            <w:gridSpan w:val="2"/>
            <w:shd w:val="clear" w:color="auto" w:fill="auto"/>
            <w:noWrap/>
            <w:vAlign w:val="center"/>
          </w:tcPr>
          <w:p w:rsidR="00756936" w:rsidRPr="003322A4" w:rsidRDefault="008742EC" w:rsidP="008D4E73">
            <w:pPr>
              <w:spacing w:after="0" w:line="240" w:lineRule="auto"/>
              <w:rPr>
                <w:sz w:val="22"/>
                <w:szCs w:val="22"/>
              </w:rPr>
            </w:pPr>
            <w:r>
              <w:rPr>
                <w:sz w:val="22"/>
                <w:szCs w:val="22"/>
              </w:rPr>
              <w:t>100</w:t>
            </w:r>
          </w:p>
        </w:tc>
        <w:tc>
          <w:tcPr>
            <w:tcW w:w="1041" w:type="dxa"/>
          </w:tcPr>
          <w:p w:rsidR="00756936" w:rsidRPr="003322A4" w:rsidRDefault="008742EC" w:rsidP="008D4E73">
            <w:pPr>
              <w:spacing w:after="0" w:line="240" w:lineRule="auto"/>
              <w:rPr>
                <w:sz w:val="22"/>
                <w:szCs w:val="22"/>
              </w:rPr>
            </w:pPr>
            <w:r>
              <w:rPr>
                <w:sz w:val="22"/>
                <w:szCs w:val="22"/>
              </w:rPr>
              <w:t>100</w:t>
            </w:r>
          </w:p>
        </w:tc>
        <w:tc>
          <w:tcPr>
            <w:tcW w:w="1007" w:type="dxa"/>
          </w:tcPr>
          <w:p w:rsidR="00756936" w:rsidRPr="003322A4" w:rsidRDefault="008742EC" w:rsidP="008D4E73">
            <w:pPr>
              <w:spacing w:after="0" w:line="240" w:lineRule="auto"/>
              <w:rPr>
                <w:sz w:val="22"/>
                <w:szCs w:val="22"/>
              </w:rPr>
            </w:pPr>
            <w:r>
              <w:rPr>
                <w:sz w:val="22"/>
                <w:szCs w:val="22"/>
              </w:rPr>
              <w:t>100</w:t>
            </w:r>
          </w:p>
        </w:tc>
        <w:tc>
          <w:tcPr>
            <w:tcW w:w="1092" w:type="dxa"/>
          </w:tcPr>
          <w:p w:rsidR="00756936" w:rsidRPr="003322A4" w:rsidRDefault="008742EC" w:rsidP="008D4E73">
            <w:pPr>
              <w:spacing w:after="0" w:line="240" w:lineRule="auto"/>
              <w:rPr>
                <w:sz w:val="22"/>
                <w:szCs w:val="22"/>
              </w:rPr>
            </w:pPr>
            <w:r>
              <w:rPr>
                <w:sz w:val="22"/>
                <w:szCs w:val="22"/>
              </w:rPr>
              <w:t>100</w:t>
            </w:r>
          </w:p>
        </w:tc>
        <w:tc>
          <w:tcPr>
            <w:tcW w:w="1005" w:type="dxa"/>
          </w:tcPr>
          <w:p w:rsidR="00756936" w:rsidRPr="003322A4" w:rsidRDefault="008742EC" w:rsidP="008D4E73">
            <w:pPr>
              <w:spacing w:after="0" w:line="240" w:lineRule="auto"/>
              <w:rPr>
                <w:sz w:val="22"/>
                <w:szCs w:val="22"/>
              </w:rPr>
            </w:pPr>
            <w:r>
              <w:rPr>
                <w:sz w:val="22"/>
                <w:szCs w:val="22"/>
              </w:rPr>
              <w:t>100</w:t>
            </w:r>
          </w:p>
        </w:tc>
      </w:tr>
      <w:tr w:rsidR="008742EC" w:rsidRPr="003322A4" w:rsidTr="008742EC">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742EC" w:rsidRPr="008742EC" w:rsidRDefault="008742EC"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341B22">
              <w:rPr>
                <w:b/>
                <w:bCs/>
                <w:color w:val="FF0000"/>
                <w:sz w:val="22"/>
                <w:szCs w:val="22"/>
              </w:rPr>
              <w:t>d</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8742EC" w:rsidRPr="003322A4" w:rsidRDefault="00341B22" w:rsidP="00892ED5">
            <w:pPr>
              <w:spacing w:after="0" w:line="240" w:lineRule="auto"/>
              <w:rPr>
                <w:sz w:val="22"/>
                <w:szCs w:val="22"/>
              </w:rPr>
            </w:pPr>
            <w:r>
              <w:rPr>
                <w:sz w:val="22"/>
                <w:szCs w:val="22"/>
              </w:rPr>
              <w:t xml:space="preserve">Öğrencilerin katıldığı/hazırladığı ulusal/uluslar arası proje(TUBİTAK, </w:t>
            </w:r>
            <w:proofErr w:type="spellStart"/>
            <w:r>
              <w:rPr>
                <w:sz w:val="22"/>
                <w:szCs w:val="22"/>
              </w:rPr>
              <w:t>Teknofest</w:t>
            </w:r>
            <w:proofErr w:type="spellEnd"/>
            <w:r>
              <w:rPr>
                <w:sz w:val="22"/>
                <w:szCs w:val="22"/>
              </w:rPr>
              <w:t>, Kongre Bildirileri vb.)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42EC" w:rsidRPr="003322A4" w:rsidRDefault="00341B22" w:rsidP="00892ED5">
            <w:pPr>
              <w:spacing w:after="0" w:line="240" w:lineRule="auto"/>
              <w:rPr>
                <w:sz w:val="22"/>
                <w:szCs w:val="22"/>
              </w:rPr>
            </w:pPr>
            <w:r>
              <w:rPr>
                <w:sz w:val="22"/>
                <w:szCs w:val="22"/>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742EC" w:rsidRPr="003322A4" w:rsidRDefault="00341B22" w:rsidP="00892ED5">
            <w:pPr>
              <w:spacing w:after="0" w:line="240" w:lineRule="auto"/>
              <w:rPr>
                <w:sz w:val="22"/>
                <w:szCs w:val="22"/>
              </w:rPr>
            </w:pPr>
            <w:r>
              <w:rPr>
                <w:sz w:val="22"/>
                <w:szCs w:val="22"/>
              </w:rPr>
              <w:t>10</w:t>
            </w:r>
          </w:p>
        </w:tc>
        <w:tc>
          <w:tcPr>
            <w:tcW w:w="1041" w:type="dxa"/>
            <w:tcBorders>
              <w:top w:val="single" w:sz="4" w:space="0" w:color="auto"/>
              <w:left w:val="single" w:sz="4" w:space="0" w:color="auto"/>
              <w:bottom w:val="single" w:sz="4" w:space="0" w:color="auto"/>
              <w:right w:val="single" w:sz="4" w:space="0" w:color="auto"/>
            </w:tcBorders>
          </w:tcPr>
          <w:p w:rsidR="008742EC" w:rsidRPr="003322A4" w:rsidRDefault="00341B22" w:rsidP="00892ED5">
            <w:pPr>
              <w:spacing w:after="0" w:line="240" w:lineRule="auto"/>
              <w:rPr>
                <w:sz w:val="22"/>
                <w:szCs w:val="22"/>
              </w:rPr>
            </w:pPr>
            <w:r>
              <w:rPr>
                <w:sz w:val="22"/>
                <w:szCs w:val="22"/>
              </w:rPr>
              <w:t>15</w:t>
            </w:r>
          </w:p>
        </w:tc>
        <w:tc>
          <w:tcPr>
            <w:tcW w:w="1007" w:type="dxa"/>
            <w:tcBorders>
              <w:top w:val="single" w:sz="4" w:space="0" w:color="auto"/>
              <w:left w:val="single" w:sz="4" w:space="0" w:color="auto"/>
              <w:bottom w:val="single" w:sz="4" w:space="0" w:color="auto"/>
              <w:right w:val="single" w:sz="4" w:space="0" w:color="auto"/>
            </w:tcBorders>
          </w:tcPr>
          <w:p w:rsidR="008742EC" w:rsidRPr="003322A4" w:rsidRDefault="00341B22" w:rsidP="00892ED5">
            <w:pPr>
              <w:spacing w:after="0" w:line="240" w:lineRule="auto"/>
              <w:rPr>
                <w:sz w:val="22"/>
                <w:szCs w:val="22"/>
              </w:rPr>
            </w:pPr>
            <w:r>
              <w:rPr>
                <w:sz w:val="22"/>
                <w:szCs w:val="22"/>
              </w:rPr>
              <w:t>20</w:t>
            </w:r>
          </w:p>
        </w:tc>
        <w:tc>
          <w:tcPr>
            <w:tcW w:w="1092" w:type="dxa"/>
            <w:tcBorders>
              <w:top w:val="single" w:sz="4" w:space="0" w:color="auto"/>
              <w:left w:val="single" w:sz="4" w:space="0" w:color="auto"/>
              <w:bottom w:val="single" w:sz="4" w:space="0" w:color="auto"/>
              <w:right w:val="single" w:sz="4" w:space="0" w:color="auto"/>
            </w:tcBorders>
          </w:tcPr>
          <w:p w:rsidR="008742EC" w:rsidRPr="003322A4" w:rsidRDefault="00341B22" w:rsidP="00892ED5">
            <w:pPr>
              <w:spacing w:after="0" w:line="240" w:lineRule="auto"/>
              <w:rPr>
                <w:sz w:val="22"/>
                <w:szCs w:val="22"/>
              </w:rPr>
            </w:pPr>
            <w:r>
              <w:rPr>
                <w:sz w:val="22"/>
                <w:szCs w:val="22"/>
              </w:rPr>
              <w:t>20</w:t>
            </w:r>
          </w:p>
        </w:tc>
        <w:tc>
          <w:tcPr>
            <w:tcW w:w="1005" w:type="dxa"/>
            <w:tcBorders>
              <w:top w:val="single" w:sz="4" w:space="0" w:color="auto"/>
              <w:left w:val="single" w:sz="4" w:space="0" w:color="auto"/>
              <w:bottom w:val="single" w:sz="4" w:space="0" w:color="auto"/>
              <w:right w:val="single" w:sz="4" w:space="0" w:color="auto"/>
            </w:tcBorders>
          </w:tcPr>
          <w:p w:rsidR="008742EC" w:rsidRPr="003322A4" w:rsidRDefault="00341B22" w:rsidP="00892ED5">
            <w:pPr>
              <w:spacing w:after="0" w:line="240" w:lineRule="auto"/>
              <w:rPr>
                <w:sz w:val="22"/>
                <w:szCs w:val="22"/>
              </w:rPr>
            </w:pPr>
            <w:r>
              <w:rPr>
                <w:sz w:val="22"/>
                <w:szCs w:val="22"/>
              </w:rPr>
              <w:t>20</w:t>
            </w:r>
          </w:p>
        </w:tc>
      </w:tr>
      <w:tr w:rsidR="00341B22" w:rsidRPr="003322A4" w:rsidTr="00341B2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41B22" w:rsidRDefault="00341B22"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322A4" w:rsidRDefault="00341B22" w:rsidP="00892ED5">
            <w:pPr>
              <w:spacing w:after="0" w:line="240" w:lineRule="auto"/>
              <w:rPr>
                <w:sz w:val="22"/>
                <w:szCs w:val="22"/>
              </w:rPr>
            </w:pPr>
            <w:r>
              <w:rPr>
                <w:sz w:val="22"/>
                <w:szCs w:val="22"/>
              </w:rPr>
              <w:t>TUBİTAK olimpiyat hazırlık kursları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3</w:t>
            </w:r>
          </w:p>
        </w:tc>
        <w:tc>
          <w:tcPr>
            <w:tcW w:w="1041"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c>
          <w:tcPr>
            <w:tcW w:w="1007"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c>
          <w:tcPr>
            <w:tcW w:w="1092"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c>
          <w:tcPr>
            <w:tcW w:w="1005"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r>
      <w:tr w:rsidR="00341B22" w:rsidRPr="003322A4" w:rsidTr="00341B2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41B22" w:rsidRDefault="00341B22"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322A4" w:rsidRDefault="00341B22" w:rsidP="00892ED5">
            <w:pPr>
              <w:spacing w:after="0" w:line="240" w:lineRule="auto"/>
              <w:rPr>
                <w:sz w:val="22"/>
                <w:szCs w:val="22"/>
              </w:rPr>
            </w:pPr>
            <w:r>
              <w:rPr>
                <w:sz w:val="22"/>
                <w:szCs w:val="22"/>
              </w:rPr>
              <w:t>Geleceğe dönük (robotik kodlama vb.) kulüp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2</w:t>
            </w:r>
          </w:p>
        </w:tc>
        <w:tc>
          <w:tcPr>
            <w:tcW w:w="1041"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3</w:t>
            </w:r>
          </w:p>
        </w:tc>
        <w:tc>
          <w:tcPr>
            <w:tcW w:w="1007"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c>
          <w:tcPr>
            <w:tcW w:w="1092"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c>
          <w:tcPr>
            <w:tcW w:w="1005"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w:t>
            </w:r>
          </w:p>
        </w:tc>
      </w:tr>
      <w:tr w:rsidR="00341B22" w:rsidRPr="003322A4" w:rsidTr="00341B2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41B22" w:rsidRDefault="00341B22" w:rsidP="00341B22">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322A4" w:rsidRDefault="00341B22" w:rsidP="00892ED5">
            <w:pPr>
              <w:spacing w:after="0" w:line="240" w:lineRule="auto"/>
              <w:rPr>
                <w:sz w:val="22"/>
                <w:szCs w:val="22"/>
              </w:rPr>
            </w:pPr>
            <w:r>
              <w:rPr>
                <w:sz w:val="22"/>
                <w:szCs w:val="22"/>
              </w:rPr>
              <w:t>Gençlere ufuk verecek konferans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10</w:t>
            </w:r>
          </w:p>
        </w:tc>
        <w:tc>
          <w:tcPr>
            <w:tcW w:w="1041" w:type="dxa"/>
            <w:tcBorders>
              <w:top w:val="single" w:sz="4" w:space="0" w:color="auto"/>
              <w:left w:val="single" w:sz="4" w:space="0" w:color="auto"/>
              <w:bottom w:val="single" w:sz="4" w:space="0" w:color="auto"/>
              <w:right w:val="single" w:sz="4" w:space="0" w:color="auto"/>
            </w:tcBorders>
          </w:tcPr>
          <w:p w:rsidR="00341B22" w:rsidRPr="003322A4" w:rsidRDefault="00341B22" w:rsidP="00341B22">
            <w:pPr>
              <w:spacing w:after="0" w:line="240" w:lineRule="auto"/>
              <w:rPr>
                <w:sz w:val="22"/>
                <w:szCs w:val="22"/>
              </w:rPr>
            </w:pPr>
            <w:r>
              <w:rPr>
                <w:sz w:val="22"/>
                <w:szCs w:val="22"/>
              </w:rPr>
              <w:t>10</w:t>
            </w:r>
          </w:p>
        </w:tc>
        <w:tc>
          <w:tcPr>
            <w:tcW w:w="1007"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10</w:t>
            </w:r>
          </w:p>
        </w:tc>
        <w:tc>
          <w:tcPr>
            <w:tcW w:w="1092"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10</w:t>
            </w:r>
          </w:p>
        </w:tc>
        <w:tc>
          <w:tcPr>
            <w:tcW w:w="1005"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10</w:t>
            </w:r>
          </w:p>
        </w:tc>
      </w:tr>
      <w:tr w:rsidR="00341B22" w:rsidRPr="003322A4" w:rsidTr="00341B2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41B22" w:rsidRDefault="00341B22"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17215C">
              <w:rPr>
                <w:b/>
                <w:bCs/>
                <w:color w:val="FF0000"/>
                <w:sz w:val="22"/>
                <w:szCs w:val="22"/>
              </w:rPr>
              <w:t>h</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322A4" w:rsidRDefault="00341B22" w:rsidP="00892ED5">
            <w:pPr>
              <w:spacing w:after="0" w:line="240" w:lineRule="auto"/>
              <w:rPr>
                <w:sz w:val="22"/>
                <w:szCs w:val="22"/>
              </w:rPr>
            </w:pPr>
            <w:r>
              <w:rPr>
                <w:sz w:val="22"/>
                <w:szCs w:val="22"/>
              </w:rPr>
              <w:t xml:space="preserve">Okulda yapılacak ulusal/uluslar arası düzeyde faaliyet ( </w:t>
            </w:r>
            <w:proofErr w:type="spellStart"/>
            <w:r>
              <w:rPr>
                <w:sz w:val="22"/>
                <w:szCs w:val="22"/>
              </w:rPr>
              <w:t>hacheton</w:t>
            </w:r>
            <w:proofErr w:type="spellEnd"/>
            <w:r>
              <w:rPr>
                <w:sz w:val="22"/>
                <w:szCs w:val="22"/>
              </w:rPr>
              <w:t>, münazara yarışması, vb.) için Bakanlığa başvuru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1</w:t>
            </w:r>
          </w:p>
        </w:tc>
        <w:tc>
          <w:tcPr>
            <w:tcW w:w="1041"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2</w:t>
            </w:r>
          </w:p>
        </w:tc>
        <w:tc>
          <w:tcPr>
            <w:tcW w:w="1007"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3</w:t>
            </w:r>
          </w:p>
        </w:tc>
        <w:tc>
          <w:tcPr>
            <w:tcW w:w="1092"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3</w:t>
            </w:r>
          </w:p>
        </w:tc>
        <w:tc>
          <w:tcPr>
            <w:tcW w:w="1005"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3</w:t>
            </w:r>
          </w:p>
        </w:tc>
      </w:tr>
      <w:tr w:rsidR="00341B22" w:rsidRPr="003322A4" w:rsidTr="00341B2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41B22" w:rsidRDefault="00341B22"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17215C">
              <w:rPr>
                <w:b/>
                <w:bCs/>
                <w:color w:val="FF0000"/>
                <w:sz w:val="22"/>
                <w:szCs w:val="22"/>
              </w:rPr>
              <w:t>ı</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322A4" w:rsidRDefault="00341B22" w:rsidP="00892ED5">
            <w:pPr>
              <w:spacing w:after="0" w:line="240" w:lineRule="auto"/>
              <w:rPr>
                <w:sz w:val="22"/>
                <w:szCs w:val="22"/>
              </w:rPr>
            </w:pPr>
            <w:r>
              <w:rPr>
                <w:sz w:val="22"/>
                <w:szCs w:val="22"/>
              </w:rPr>
              <w:t>Kültürel faaliyetlerde görev alan öğrenci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15</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341B22" w:rsidP="00892ED5">
            <w:pPr>
              <w:spacing w:after="0" w:line="240" w:lineRule="auto"/>
              <w:rPr>
                <w:sz w:val="22"/>
                <w:szCs w:val="22"/>
              </w:rPr>
            </w:pPr>
            <w:r>
              <w:rPr>
                <w:sz w:val="22"/>
                <w:szCs w:val="22"/>
              </w:rPr>
              <w:t>20</w:t>
            </w:r>
          </w:p>
        </w:tc>
        <w:tc>
          <w:tcPr>
            <w:tcW w:w="1041"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25</w:t>
            </w:r>
          </w:p>
        </w:tc>
        <w:tc>
          <w:tcPr>
            <w:tcW w:w="1007"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30</w:t>
            </w:r>
          </w:p>
        </w:tc>
        <w:tc>
          <w:tcPr>
            <w:tcW w:w="1092"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40</w:t>
            </w:r>
          </w:p>
        </w:tc>
        <w:tc>
          <w:tcPr>
            <w:tcW w:w="1005"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50</w:t>
            </w:r>
          </w:p>
        </w:tc>
      </w:tr>
      <w:tr w:rsidR="00341B22" w:rsidRPr="003322A4" w:rsidTr="00341B22">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41B22" w:rsidRDefault="00341B22"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17215C">
              <w:rPr>
                <w:b/>
                <w:bCs/>
                <w:color w:val="FF0000"/>
                <w:sz w:val="22"/>
                <w:szCs w:val="22"/>
              </w:rPr>
              <w:t>i</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341B22" w:rsidRPr="003322A4" w:rsidRDefault="0017215C" w:rsidP="00892ED5">
            <w:pPr>
              <w:spacing w:after="0" w:line="240" w:lineRule="auto"/>
              <w:rPr>
                <w:sz w:val="22"/>
                <w:szCs w:val="22"/>
              </w:rPr>
            </w:pPr>
            <w:r>
              <w:rPr>
                <w:sz w:val="22"/>
                <w:szCs w:val="22"/>
              </w:rPr>
              <w:t xml:space="preserve">Sanatsal ve </w:t>
            </w:r>
            <w:proofErr w:type="spellStart"/>
            <w:r>
              <w:rPr>
                <w:sz w:val="22"/>
                <w:szCs w:val="22"/>
              </w:rPr>
              <w:t>kültürek</w:t>
            </w:r>
            <w:proofErr w:type="spellEnd"/>
            <w:r>
              <w:rPr>
                <w:sz w:val="22"/>
                <w:szCs w:val="22"/>
              </w:rPr>
              <w:t xml:space="preserve"> faaliyet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17215C" w:rsidP="00892ED5">
            <w:pPr>
              <w:spacing w:after="0" w:line="240" w:lineRule="auto"/>
              <w:rPr>
                <w:sz w:val="22"/>
                <w:szCs w:val="22"/>
              </w:rPr>
            </w:pPr>
            <w:r>
              <w:rPr>
                <w:sz w:val="22"/>
                <w:szCs w:val="22"/>
              </w:rPr>
              <w:t>3</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1B22" w:rsidRPr="003322A4" w:rsidRDefault="0017215C" w:rsidP="00892ED5">
            <w:pPr>
              <w:spacing w:after="0" w:line="240" w:lineRule="auto"/>
              <w:rPr>
                <w:sz w:val="22"/>
                <w:szCs w:val="22"/>
              </w:rPr>
            </w:pPr>
            <w:r>
              <w:rPr>
                <w:sz w:val="22"/>
                <w:szCs w:val="22"/>
              </w:rPr>
              <w:t>5</w:t>
            </w:r>
          </w:p>
        </w:tc>
        <w:tc>
          <w:tcPr>
            <w:tcW w:w="1041" w:type="dxa"/>
            <w:tcBorders>
              <w:top w:val="single" w:sz="4" w:space="0" w:color="auto"/>
              <w:left w:val="single" w:sz="4" w:space="0" w:color="auto"/>
              <w:bottom w:val="single" w:sz="4" w:space="0" w:color="auto"/>
              <w:right w:val="single" w:sz="4" w:space="0" w:color="auto"/>
            </w:tcBorders>
          </w:tcPr>
          <w:p w:rsidR="00341B22" w:rsidRPr="003322A4" w:rsidRDefault="0017215C" w:rsidP="00892ED5">
            <w:pPr>
              <w:spacing w:after="0" w:line="240" w:lineRule="auto"/>
              <w:rPr>
                <w:sz w:val="22"/>
                <w:szCs w:val="22"/>
              </w:rPr>
            </w:pPr>
            <w:r>
              <w:rPr>
                <w:sz w:val="22"/>
                <w:szCs w:val="22"/>
              </w:rPr>
              <w:t>7</w:t>
            </w:r>
          </w:p>
        </w:tc>
        <w:tc>
          <w:tcPr>
            <w:tcW w:w="1007" w:type="dxa"/>
            <w:tcBorders>
              <w:top w:val="single" w:sz="4" w:space="0" w:color="auto"/>
              <w:left w:val="single" w:sz="4" w:space="0" w:color="auto"/>
              <w:bottom w:val="single" w:sz="4" w:space="0" w:color="auto"/>
              <w:right w:val="single" w:sz="4" w:space="0" w:color="auto"/>
            </w:tcBorders>
          </w:tcPr>
          <w:p w:rsidR="00341B22" w:rsidRPr="003322A4" w:rsidRDefault="0017215C" w:rsidP="00892ED5">
            <w:pPr>
              <w:spacing w:after="0" w:line="240" w:lineRule="auto"/>
              <w:rPr>
                <w:sz w:val="22"/>
                <w:szCs w:val="22"/>
              </w:rPr>
            </w:pPr>
            <w:r>
              <w:rPr>
                <w:sz w:val="22"/>
                <w:szCs w:val="22"/>
              </w:rPr>
              <w:t>10</w:t>
            </w:r>
          </w:p>
        </w:tc>
        <w:tc>
          <w:tcPr>
            <w:tcW w:w="1092" w:type="dxa"/>
            <w:tcBorders>
              <w:top w:val="single" w:sz="4" w:space="0" w:color="auto"/>
              <w:left w:val="single" w:sz="4" w:space="0" w:color="auto"/>
              <w:bottom w:val="single" w:sz="4" w:space="0" w:color="auto"/>
              <w:right w:val="single" w:sz="4" w:space="0" w:color="auto"/>
            </w:tcBorders>
          </w:tcPr>
          <w:p w:rsidR="00341B22" w:rsidRPr="003322A4" w:rsidRDefault="00341B22" w:rsidP="0017215C">
            <w:pPr>
              <w:spacing w:after="0" w:line="240" w:lineRule="auto"/>
              <w:rPr>
                <w:sz w:val="22"/>
                <w:szCs w:val="22"/>
              </w:rPr>
            </w:pPr>
            <w:r>
              <w:rPr>
                <w:sz w:val="22"/>
                <w:szCs w:val="22"/>
              </w:rPr>
              <w:t>10</w:t>
            </w:r>
          </w:p>
        </w:tc>
        <w:tc>
          <w:tcPr>
            <w:tcW w:w="1005" w:type="dxa"/>
            <w:tcBorders>
              <w:top w:val="single" w:sz="4" w:space="0" w:color="auto"/>
              <w:left w:val="single" w:sz="4" w:space="0" w:color="auto"/>
              <w:bottom w:val="single" w:sz="4" w:space="0" w:color="auto"/>
              <w:right w:val="single" w:sz="4" w:space="0" w:color="auto"/>
            </w:tcBorders>
          </w:tcPr>
          <w:p w:rsidR="00341B22" w:rsidRPr="003322A4" w:rsidRDefault="00341B22" w:rsidP="00892ED5">
            <w:pPr>
              <w:spacing w:after="0" w:line="240" w:lineRule="auto"/>
              <w:rPr>
                <w:sz w:val="22"/>
                <w:szCs w:val="22"/>
              </w:rPr>
            </w:pPr>
            <w:r>
              <w:rPr>
                <w:sz w:val="22"/>
                <w:szCs w:val="22"/>
              </w:rPr>
              <w:t>10</w:t>
            </w:r>
          </w:p>
        </w:tc>
      </w:tr>
      <w:tr w:rsidR="0017215C" w:rsidRPr="003322A4" w:rsidTr="0017215C">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17215C" w:rsidRPr="0017215C" w:rsidRDefault="0017215C"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.j.</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17215C" w:rsidRPr="003322A4" w:rsidRDefault="0017215C" w:rsidP="00892ED5">
            <w:pPr>
              <w:spacing w:after="0" w:line="240" w:lineRule="auto"/>
              <w:rPr>
                <w:sz w:val="22"/>
                <w:szCs w:val="22"/>
              </w:rPr>
            </w:pPr>
            <w:r>
              <w:rPr>
                <w:sz w:val="22"/>
                <w:szCs w:val="22"/>
              </w:rPr>
              <w:t xml:space="preserve">Şehir dışı gezi </w:t>
            </w:r>
            <w:proofErr w:type="spellStart"/>
            <w:r>
              <w:rPr>
                <w:sz w:val="22"/>
                <w:szCs w:val="22"/>
              </w:rPr>
              <w:t>saysı</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15C" w:rsidRPr="003322A4" w:rsidRDefault="0017215C" w:rsidP="00892ED5">
            <w:pPr>
              <w:spacing w:after="0" w:line="240" w:lineRule="auto"/>
              <w:rPr>
                <w:sz w:val="22"/>
                <w:szCs w:val="22"/>
              </w:rPr>
            </w:pPr>
            <w:r>
              <w:rPr>
                <w:sz w:val="22"/>
                <w:szCs w:val="22"/>
              </w:rPr>
              <w:t>2</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7215C" w:rsidRPr="003322A4" w:rsidRDefault="0017215C" w:rsidP="00892ED5">
            <w:pPr>
              <w:spacing w:after="0" w:line="240" w:lineRule="auto"/>
              <w:rPr>
                <w:sz w:val="22"/>
                <w:szCs w:val="22"/>
              </w:rPr>
            </w:pPr>
            <w:r>
              <w:rPr>
                <w:sz w:val="22"/>
                <w:szCs w:val="22"/>
              </w:rPr>
              <w:t>3</w:t>
            </w:r>
          </w:p>
        </w:tc>
        <w:tc>
          <w:tcPr>
            <w:tcW w:w="1041" w:type="dxa"/>
            <w:tcBorders>
              <w:top w:val="single" w:sz="4" w:space="0" w:color="auto"/>
              <w:left w:val="single" w:sz="4" w:space="0" w:color="auto"/>
              <w:bottom w:val="single" w:sz="4" w:space="0" w:color="auto"/>
              <w:right w:val="single" w:sz="4" w:space="0" w:color="auto"/>
            </w:tcBorders>
          </w:tcPr>
          <w:p w:rsidR="0017215C" w:rsidRPr="003322A4" w:rsidRDefault="0017215C" w:rsidP="00892ED5">
            <w:pPr>
              <w:spacing w:after="0" w:line="240" w:lineRule="auto"/>
              <w:rPr>
                <w:sz w:val="22"/>
                <w:szCs w:val="22"/>
              </w:rPr>
            </w:pPr>
            <w:r>
              <w:rPr>
                <w:sz w:val="22"/>
                <w:szCs w:val="22"/>
              </w:rPr>
              <w:t>4</w:t>
            </w:r>
          </w:p>
        </w:tc>
        <w:tc>
          <w:tcPr>
            <w:tcW w:w="1007" w:type="dxa"/>
            <w:tcBorders>
              <w:top w:val="single" w:sz="4" w:space="0" w:color="auto"/>
              <w:left w:val="single" w:sz="4" w:space="0" w:color="auto"/>
              <w:bottom w:val="single" w:sz="4" w:space="0" w:color="auto"/>
              <w:right w:val="single" w:sz="4" w:space="0" w:color="auto"/>
            </w:tcBorders>
          </w:tcPr>
          <w:p w:rsidR="0017215C" w:rsidRPr="003322A4" w:rsidRDefault="0017215C" w:rsidP="00892ED5">
            <w:pPr>
              <w:spacing w:after="0" w:line="240" w:lineRule="auto"/>
              <w:rPr>
                <w:sz w:val="22"/>
                <w:szCs w:val="22"/>
              </w:rPr>
            </w:pPr>
            <w:r>
              <w:rPr>
                <w:sz w:val="22"/>
                <w:szCs w:val="22"/>
              </w:rPr>
              <w:t>4</w:t>
            </w:r>
          </w:p>
        </w:tc>
        <w:tc>
          <w:tcPr>
            <w:tcW w:w="1092" w:type="dxa"/>
            <w:tcBorders>
              <w:top w:val="single" w:sz="4" w:space="0" w:color="auto"/>
              <w:left w:val="single" w:sz="4" w:space="0" w:color="auto"/>
              <w:bottom w:val="single" w:sz="4" w:space="0" w:color="auto"/>
              <w:right w:val="single" w:sz="4" w:space="0" w:color="auto"/>
            </w:tcBorders>
          </w:tcPr>
          <w:p w:rsidR="0017215C" w:rsidRPr="003322A4" w:rsidRDefault="0017215C" w:rsidP="00892ED5">
            <w:pPr>
              <w:spacing w:after="0" w:line="240" w:lineRule="auto"/>
              <w:rPr>
                <w:sz w:val="22"/>
                <w:szCs w:val="22"/>
              </w:rPr>
            </w:pPr>
            <w:r>
              <w:rPr>
                <w:sz w:val="22"/>
                <w:szCs w:val="22"/>
              </w:rPr>
              <w:t>4</w:t>
            </w:r>
          </w:p>
        </w:tc>
        <w:tc>
          <w:tcPr>
            <w:tcW w:w="1005" w:type="dxa"/>
            <w:tcBorders>
              <w:top w:val="single" w:sz="4" w:space="0" w:color="auto"/>
              <w:left w:val="single" w:sz="4" w:space="0" w:color="auto"/>
              <w:bottom w:val="single" w:sz="4" w:space="0" w:color="auto"/>
              <w:right w:val="single" w:sz="4" w:space="0" w:color="auto"/>
            </w:tcBorders>
          </w:tcPr>
          <w:p w:rsidR="0017215C" w:rsidRPr="003322A4" w:rsidRDefault="0017215C" w:rsidP="00892ED5">
            <w:pPr>
              <w:spacing w:after="0" w:line="240" w:lineRule="auto"/>
              <w:rPr>
                <w:sz w:val="22"/>
                <w:szCs w:val="22"/>
              </w:rPr>
            </w:pPr>
            <w:r>
              <w:rPr>
                <w:sz w:val="22"/>
                <w:szCs w:val="22"/>
              </w:rPr>
              <w:t>4</w:t>
            </w:r>
          </w:p>
        </w:tc>
      </w:tr>
      <w:tr w:rsidR="0017215C" w:rsidRPr="003322A4" w:rsidTr="0017215C">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17215C" w:rsidRPr="0017215C" w:rsidRDefault="0017215C" w:rsidP="0017215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.k.</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17215C" w:rsidRPr="003322A4" w:rsidRDefault="0017215C" w:rsidP="00892ED5">
            <w:pPr>
              <w:spacing w:after="0" w:line="240" w:lineRule="auto"/>
              <w:rPr>
                <w:sz w:val="22"/>
                <w:szCs w:val="22"/>
              </w:rPr>
            </w:pPr>
            <w:r>
              <w:rPr>
                <w:sz w:val="22"/>
                <w:szCs w:val="22"/>
              </w:rPr>
              <w:t>Sportif faaliyetlerde görev alan faaliyetlere katılan öğrenci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215C" w:rsidRPr="003322A4" w:rsidRDefault="0017215C" w:rsidP="00892ED5">
            <w:pPr>
              <w:spacing w:after="0" w:line="240" w:lineRule="auto"/>
              <w:rPr>
                <w:sz w:val="22"/>
                <w:szCs w:val="22"/>
              </w:rPr>
            </w:pPr>
            <w:r>
              <w:rPr>
                <w:sz w:val="22"/>
                <w:szCs w:val="22"/>
              </w:rPr>
              <w:t>50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7215C" w:rsidRPr="003322A4" w:rsidRDefault="0017215C" w:rsidP="00892ED5">
            <w:pPr>
              <w:spacing w:after="0" w:line="240" w:lineRule="auto"/>
              <w:rPr>
                <w:sz w:val="22"/>
                <w:szCs w:val="22"/>
              </w:rPr>
            </w:pPr>
            <w:r>
              <w:rPr>
                <w:sz w:val="22"/>
                <w:szCs w:val="22"/>
              </w:rPr>
              <w:t>60</w:t>
            </w:r>
          </w:p>
        </w:tc>
        <w:tc>
          <w:tcPr>
            <w:tcW w:w="1041" w:type="dxa"/>
            <w:tcBorders>
              <w:top w:val="single" w:sz="4" w:space="0" w:color="auto"/>
              <w:left w:val="single" w:sz="4" w:space="0" w:color="auto"/>
              <w:bottom w:val="single" w:sz="4" w:space="0" w:color="auto"/>
              <w:right w:val="single" w:sz="4" w:space="0" w:color="auto"/>
            </w:tcBorders>
          </w:tcPr>
          <w:p w:rsidR="0017215C" w:rsidRPr="003322A4" w:rsidRDefault="0017215C" w:rsidP="00892ED5">
            <w:pPr>
              <w:spacing w:after="0" w:line="240" w:lineRule="auto"/>
              <w:rPr>
                <w:sz w:val="22"/>
                <w:szCs w:val="22"/>
              </w:rPr>
            </w:pPr>
            <w:r>
              <w:rPr>
                <w:sz w:val="22"/>
                <w:szCs w:val="22"/>
              </w:rPr>
              <w:t>80</w:t>
            </w:r>
          </w:p>
        </w:tc>
        <w:tc>
          <w:tcPr>
            <w:tcW w:w="1007" w:type="dxa"/>
            <w:tcBorders>
              <w:top w:val="single" w:sz="4" w:space="0" w:color="auto"/>
              <w:left w:val="single" w:sz="4" w:space="0" w:color="auto"/>
              <w:bottom w:val="single" w:sz="4" w:space="0" w:color="auto"/>
              <w:right w:val="single" w:sz="4" w:space="0" w:color="auto"/>
            </w:tcBorders>
          </w:tcPr>
          <w:p w:rsidR="0017215C" w:rsidRPr="003322A4" w:rsidRDefault="0017215C" w:rsidP="00892ED5">
            <w:pPr>
              <w:spacing w:after="0" w:line="240" w:lineRule="auto"/>
              <w:rPr>
                <w:sz w:val="22"/>
                <w:szCs w:val="22"/>
              </w:rPr>
            </w:pPr>
            <w:r>
              <w:rPr>
                <w:sz w:val="22"/>
                <w:szCs w:val="22"/>
              </w:rPr>
              <w:t>100</w:t>
            </w:r>
          </w:p>
        </w:tc>
        <w:tc>
          <w:tcPr>
            <w:tcW w:w="1092" w:type="dxa"/>
            <w:tcBorders>
              <w:top w:val="single" w:sz="4" w:space="0" w:color="auto"/>
              <w:left w:val="single" w:sz="4" w:space="0" w:color="auto"/>
              <w:bottom w:val="single" w:sz="4" w:space="0" w:color="auto"/>
              <w:right w:val="single" w:sz="4" w:space="0" w:color="auto"/>
            </w:tcBorders>
          </w:tcPr>
          <w:p w:rsidR="0017215C" w:rsidRPr="003322A4" w:rsidRDefault="0017215C" w:rsidP="0017215C">
            <w:pPr>
              <w:spacing w:after="0" w:line="240" w:lineRule="auto"/>
              <w:rPr>
                <w:sz w:val="22"/>
                <w:szCs w:val="22"/>
              </w:rPr>
            </w:pPr>
            <w:r>
              <w:rPr>
                <w:sz w:val="22"/>
                <w:szCs w:val="22"/>
              </w:rPr>
              <w:t>120</w:t>
            </w:r>
          </w:p>
        </w:tc>
        <w:tc>
          <w:tcPr>
            <w:tcW w:w="1005" w:type="dxa"/>
            <w:tcBorders>
              <w:top w:val="single" w:sz="4" w:space="0" w:color="auto"/>
              <w:left w:val="single" w:sz="4" w:space="0" w:color="auto"/>
              <w:bottom w:val="single" w:sz="4" w:space="0" w:color="auto"/>
              <w:right w:val="single" w:sz="4" w:space="0" w:color="auto"/>
            </w:tcBorders>
          </w:tcPr>
          <w:p w:rsidR="0017215C" w:rsidRPr="003322A4" w:rsidRDefault="0017215C" w:rsidP="0017215C">
            <w:pPr>
              <w:spacing w:after="0" w:line="240" w:lineRule="auto"/>
              <w:rPr>
                <w:sz w:val="22"/>
                <w:szCs w:val="22"/>
              </w:rPr>
            </w:pPr>
            <w:r>
              <w:rPr>
                <w:sz w:val="22"/>
                <w:szCs w:val="22"/>
              </w:rPr>
              <w:t>150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color w:val="000000"/>
                <w:szCs w:val="24"/>
              </w:rPr>
            </w:pPr>
            <w:r>
              <w:rPr>
                <w:color w:val="000000"/>
                <w:szCs w:val="24"/>
              </w:rPr>
              <w:t xml:space="preserve">TYT ve AYT sınavlarında Türkiye geneli </w:t>
            </w:r>
            <w:proofErr w:type="gramStart"/>
            <w:r>
              <w:rPr>
                <w:color w:val="000000"/>
                <w:szCs w:val="24"/>
              </w:rPr>
              <w:t>sıralamasında  başarının</w:t>
            </w:r>
            <w:proofErr w:type="gramEnd"/>
            <w:r>
              <w:rPr>
                <w:color w:val="000000"/>
                <w:szCs w:val="24"/>
              </w:rPr>
              <w:t xml:space="preserve"> devamının sağlanabilmesi için “Danışman Öğretmen” sisteminin güncellenerek devamı sağlanacaktır.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color w:val="000000"/>
                <w:szCs w:val="24"/>
              </w:rPr>
            </w:pPr>
            <w:r>
              <w:rPr>
                <w:color w:val="000000"/>
                <w:szCs w:val="24"/>
              </w:rPr>
              <w:t>2024</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892ED5" w:rsidRDefault="00892ED5" w:rsidP="008D4E73">
            <w:pPr>
              <w:spacing w:after="0" w:line="240" w:lineRule="auto"/>
              <w:jc w:val="both"/>
              <w:rPr>
                <w:szCs w:val="24"/>
              </w:rPr>
            </w:pPr>
            <w:r w:rsidRPr="00892ED5">
              <w:rPr>
                <w:szCs w:val="24"/>
              </w:rPr>
              <w:t>Destekleme ve Yetiştirme kurslarına katılan öğrenci sayısı takip edilecektir.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szCs w:val="24"/>
                <w:highlight w:val="green"/>
              </w:rPr>
            </w:pPr>
            <w:r w:rsidRPr="00892ED5">
              <w:rPr>
                <w:szCs w:val="24"/>
              </w:rPr>
              <w:t>Başarıyı izlemek ve arttırmak için her sınıf düzeyinde deneme sınavları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892ED5" w:rsidRDefault="00892ED5" w:rsidP="008D4E73">
            <w:pPr>
              <w:spacing w:after="0" w:line="240" w:lineRule="auto"/>
              <w:jc w:val="both"/>
              <w:rPr>
                <w:szCs w:val="24"/>
              </w:rPr>
            </w:pPr>
            <w:r w:rsidRPr="00892ED5">
              <w:rPr>
                <w:szCs w:val="24"/>
              </w:rPr>
              <w:t>Öğrencilerin ulusal/uluslar arası projelere katılması ve bu projeleri hazırlayabilmeleri için öğrencilerimize danışmanlık ve rehberlik hizmeti verilecektir.</w:t>
            </w:r>
          </w:p>
        </w:tc>
        <w:tc>
          <w:tcPr>
            <w:tcW w:w="1161" w:type="pct"/>
            <w:tcBorders>
              <w:top w:val="nil"/>
              <w:left w:val="nil"/>
              <w:bottom w:val="single" w:sz="8" w:space="0" w:color="auto"/>
              <w:right w:val="single" w:sz="8" w:space="0" w:color="auto"/>
            </w:tcBorders>
            <w:shd w:val="clear" w:color="auto" w:fill="auto"/>
            <w:vAlign w:val="center"/>
          </w:tcPr>
          <w:p w:rsidR="00756936" w:rsidRPr="00892ED5" w:rsidRDefault="00087D8F" w:rsidP="008D4E73">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./Rehber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892ED5" w:rsidP="008D4E73">
            <w:pPr>
              <w:spacing w:after="0" w:line="240" w:lineRule="auto"/>
              <w:jc w:val="both"/>
              <w:rPr>
                <w:szCs w:val="24"/>
                <w:highlight w:val="green"/>
              </w:rPr>
            </w:pPr>
            <w:r w:rsidRPr="00892ED5">
              <w:rPr>
                <w:szCs w:val="24"/>
              </w:rPr>
              <w:t xml:space="preserve">Matematik, Fizik, Kimya ve Biyoloji </w:t>
            </w:r>
            <w:proofErr w:type="gramStart"/>
            <w:r w:rsidRPr="00892ED5">
              <w:rPr>
                <w:szCs w:val="24"/>
              </w:rPr>
              <w:t>branşlarından</w:t>
            </w:r>
            <w:proofErr w:type="gramEnd"/>
            <w:r w:rsidRPr="00892ED5">
              <w:rPr>
                <w:szCs w:val="24"/>
              </w:rPr>
              <w:t xml:space="preserve"> her yıl bilim olimpiyatlarına öğrenci hazırlanacaktır.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Okul Müdürü/Alan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087D8F" w:rsidP="008D4E73">
            <w:pPr>
              <w:spacing w:after="0" w:line="240" w:lineRule="auto"/>
              <w:jc w:val="both"/>
              <w:rPr>
                <w:color w:val="000000"/>
                <w:szCs w:val="24"/>
              </w:rPr>
            </w:pPr>
            <w:r>
              <w:rPr>
                <w:color w:val="000000"/>
                <w:szCs w:val="24"/>
              </w:rPr>
              <w:t>2024-2028</w:t>
            </w:r>
          </w:p>
        </w:tc>
      </w:tr>
      <w:tr w:rsidR="00892ED5" w:rsidRPr="00A47F2F" w:rsidTr="00892ED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92ED5" w:rsidRPr="00A47F2F" w:rsidRDefault="00892ED5" w:rsidP="00892ED5">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892ED5" w:rsidRPr="00892ED5" w:rsidRDefault="00087D8F" w:rsidP="00892ED5">
            <w:pPr>
              <w:spacing w:after="0" w:line="240" w:lineRule="auto"/>
              <w:jc w:val="both"/>
              <w:rPr>
                <w:szCs w:val="24"/>
              </w:rPr>
            </w:pPr>
            <w:r>
              <w:rPr>
                <w:szCs w:val="24"/>
              </w:rPr>
              <w:t xml:space="preserve">Okulda geleceğe dönük(Robotik Kodlama, </w:t>
            </w:r>
            <w:proofErr w:type="spellStart"/>
            <w:r>
              <w:rPr>
                <w:szCs w:val="24"/>
              </w:rPr>
              <w:t>İnovasyon</w:t>
            </w:r>
            <w:proofErr w:type="spellEnd"/>
            <w:r>
              <w:rPr>
                <w:szCs w:val="24"/>
              </w:rPr>
              <w:t xml:space="preserve"> vb.) kulüplerin kurulması, kulüplerdeki öğrencilerin çalışmalarının takip edilmesi sağlanacaktır.</w:t>
            </w:r>
          </w:p>
        </w:tc>
        <w:tc>
          <w:tcPr>
            <w:tcW w:w="1161" w:type="pct"/>
            <w:tcBorders>
              <w:top w:val="nil"/>
              <w:left w:val="nil"/>
              <w:bottom w:val="single" w:sz="8" w:space="0" w:color="auto"/>
              <w:right w:val="single" w:sz="8" w:space="0" w:color="auto"/>
            </w:tcBorders>
            <w:shd w:val="clear" w:color="auto" w:fill="auto"/>
            <w:vAlign w:val="center"/>
          </w:tcPr>
          <w:p w:rsidR="00892ED5" w:rsidRPr="00A47F2F" w:rsidRDefault="00087D8F" w:rsidP="00892ED5">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892ED5" w:rsidRPr="00A47F2F" w:rsidRDefault="00E451F9" w:rsidP="00892ED5">
            <w:pPr>
              <w:spacing w:after="0" w:line="240" w:lineRule="auto"/>
              <w:jc w:val="both"/>
              <w:rPr>
                <w:color w:val="000000"/>
                <w:szCs w:val="24"/>
              </w:rPr>
            </w:pPr>
            <w:r>
              <w:rPr>
                <w:color w:val="000000"/>
                <w:szCs w:val="24"/>
              </w:rPr>
              <w:t>2024-2028</w:t>
            </w:r>
          </w:p>
        </w:tc>
      </w:tr>
      <w:tr w:rsidR="00E451F9" w:rsidRPr="00A47F2F" w:rsidTr="00E451F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451F9" w:rsidRPr="00A47F2F" w:rsidRDefault="00E451F9" w:rsidP="004B0763">
            <w:pPr>
              <w:spacing w:after="0" w:line="240" w:lineRule="auto"/>
              <w:jc w:val="center"/>
              <w:rPr>
                <w:b/>
                <w:bCs/>
                <w:color w:val="000000"/>
                <w:szCs w:val="24"/>
              </w:rPr>
            </w:pPr>
            <w:r w:rsidRPr="00A47F2F">
              <w:rPr>
                <w:b/>
                <w:bCs/>
                <w:color w:val="000000"/>
                <w:szCs w:val="24"/>
              </w:rPr>
              <w:t>1</w:t>
            </w:r>
            <w:r>
              <w:rPr>
                <w:b/>
                <w:bCs/>
                <w:color w:val="000000"/>
                <w:szCs w:val="24"/>
              </w:rPr>
              <w:t>.1.</w:t>
            </w:r>
            <w:r w:rsidR="004B0763">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451F9" w:rsidRPr="00892ED5" w:rsidRDefault="00E451F9" w:rsidP="004B0763">
            <w:pPr>
              <w:spacing w:after="0" w:line="240" w:lineRule="auto"/>
              <w:jc w:val="both"/>
              <w:rPr>
                <w:szCs w:val="24"/>
              </w:rPr>
            </w:pPr>
            <w:r>
              <w:rPr>
                <w:szCs w:val="24"/>
              </w:rPr>
              <w:t>Gençlere ufuk verecek konferanslar düzenlenecektir.</w:t>
            </w:r>
          </w:p>
        </w:tc>
        <w:tc>
          <w:tcPr>
            <w:tcW w:w="1161" w:type="pct"/>
            <w:tcBorders>
              <w:top w:val="nil"/>
              <w:left w:val="nil"/>
              <w:bottom w:val="single" w:sz="8" w:space="0" w:color="auto"/>
              <w:right w:val="single" w:sz="8" w:space="0" w:color="auto"/>
            </w:tcBorders>
            <w:shd w:val="clear" w:color="auto" w:fill="auto"/>
            <w:vAlign w:val="center"/>
          </w:tcPr>
          <w:p w:rsidR="00E451F9" w:rsidRPr="00A47F2F" w:rsidRDefault="00E451F9" w:rsidP="004B0763">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E451F9" w:rsidRPr="00A47F2F" w:rsidRDefault="00E451F9" w:rsidP="004B0763">
            <w:pPr>
              <w:spacing w:after="0" w:line="240" w:lineRule="auto"/>
              <w:jc w:val="both"/>
              <w:rPr>
                <w:color w:val="000000"/>
                <w:szCs w:val="24"/>
              </w:rPr>
            </w:pPr>
            <w:r>
              <w:rPr>
                <w:color w:val="000000"/>
                <w:szCs w:val="24"/>
              </w:rPr>
              <w:t>2024-2028</w:t>
            </w:r>
          </w:p>
        </w:tc>
      </w:tr>
      <w:tr w:rsidR="004B0763" w:rsidRPr="00A47F2F" w:rsidTr="004B07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0763" w:rsidRPr="00A47F2F" w:rsidRDefault="004B0763" w:rsidP="004B0763">
            <w:pPr>
              <w:spacing w:after="0" w:line="240" w:lineRule="auto"/>
              <w:jc w:val="center"/>
              <w:rPr>
                <w:b/>
                <w:bCs/>
                <w:color w:val="000000"/>
                <w:szCs w:val="24"/>
              </w:rPr>
            </w:pPr>
            <w:r w:rsidRPr="00A47F2F">
              <w:rPr>
                <w:b/>
                <w:bCs/>
                <w:color w:val="000000"/>
                <w:szCs w:val="24"/>
              </w:rPr>
              <w:t>1</w:t>
            </w:r>
            <w:r>
              <w:rPr>
                <w:b/>
                <w:bCs/>
                <w:color w:val="000000"/>
                <w:szCs w:val="24"/>
              </w:rPr>
              <w:t>.1.8</w:t>
            </w:r>
          </w:p>
        </w:tc>
        <w:tc>
          <w:tcPr>
            <w:tcW w:w="2324" w:type="pct"/>
            <w:tcBorders>
              <w:top w:val="nil"/>
              <w:left w:val="nil"/>
              <w:bottom w:val="single" w:sz="8" w:space="0" w:color="auto"/>
              <w:right w:val="single" w:sz="8" w:space="0" w:color="auto"/>
            </w:tcBorders>
            <w:shd w:val="clear" w:color="auto" w:fill="auto"/>
            <w:vAlign w:val="center"/>
          </w:tcPr>
          <w:p w:rsidR="004B0763" w:rsidRPr="00892ED5" w:rsidRDefault="004B0763" w:rsidP="004B0763">
            <w:pPr>
              <w:spacing w:after="0" w:line="240" w:lineRule="auto"/>
              <w:jc w:val="both"/>
              <w:rPr>
                <w:szCs w:val="24"/>
              </w:rPr>
            </w:pPr>
            <w:r>
              <w:rPr>
                <w:szCs w:val="24"/>
              </w:rPr>
              <w:t xml:space="preserve">Okulda ulusal/uluslar arası düzeyde faaliyet (Ab projeleri, Münazara Yarışması, </w:t>
            </w:r>
            <w:proofErr w:type="spellStart"/>
            <w:r>
              <w:rPr>
                <w:szCs w:val="24"/>
              </w:rPr>
              <w:t>Hechaton</w:t>
            </w:r>
            <w:proofErr w:type="spellEnd"/>
            <w:r>
              <w:rPr>
                <w:szCs w:val="24"/>
              </w:rPr>
              <w:t xml:space="preserve"> vb.) için ilgili Bakanlığa/ Kuruma en az 1 başvuru yapılacak.</w:t>
            </w:r>
          </w:p>
        </w:tc>
        <w:tc>
          <w:tcPr>
            <w:tcW w:w="1161"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Okul Müdürü/Alan Öğretmenleri/Kulüp öğretmenleri</w:t>
            </w:r>
          </w:p>
        </w:tc>
        <w:tc>
          <w:tcPr>
            <w:tcW w:w="1162"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2024-2028</w:t>
            </w:r>
          </w:p>
        </w:tc>
      </w:tr>
      <w:tr w:rsidR="004B0763" w:rsidRPr="00A47F2F" w:rsidTr="004B076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B0763" w:rsidRPr="00A47F2F" w:rsidRDefault="004B0763" w:rsidP="004B0763">
            <w:pPr>
              <w:spacing w:after="0" w:line="240" w:lineRule="auto"/>
              <w:jc w:val="center"/>
              <w:rPr>
                <w:b/>
                <w:bCs/>
                <w:color w:val="000000"/>
                <w:szCs w:val="24"/>
              </w:rPr>
            </w:pPr>
            <w:r w:rsidRPr="00A47F2F">
              <w:rPr>
                <w:b/>
                <w:bCs/>
                <w:color w:val="000000"/>
                <w:szCs w:val="24"/>
              </w:rPr>
              <w:lastRenderedPageBreak/>
              <w:t>1</w:t>
            </w:r>
            <w:r>
              <w:rPr>
                <w:b/>
                <w:bCs/>
                <w:color w:val="000000"/>
                <w:szCs w:val="24"/>
              </w:rPr>
              <w:t>.1.9</w:t>
            </w:r>
          </w:p>
        </w:tc>
        <w:tc>
          <w:tcPr>
            <w:tcW w:w="2324" w:type="pct"/>
            <w:tcBorders>
              <w:top w:val="nil"/>
              <w:left w:val="nil"/>
              <w:bottom w:val="single" w:sz="8" w:space="0" w:color="auto"/>
              <w:right w:val="single" w:sz="8" w:space="0" w:color="auto"/>
            </w:tcBorders>
            <w:shd w:val="clear" w:color="auto" w:fill="auto"/>
            <w:vAlign w:val="center"/>
          </w:tcPr>
          <w:p w:rsidR="004B0763" w:rsidRPr="00892ED5" w:rsidRDefault="004B0763" w:rsidP="004B0763">
            <w:pPr>
              <w:spacing w:after="0" w:line="240" w:lineRule="auto"/>
              <w:jc w:val="both"/>
              <w:rPr>
                <w:szCs w:val="24"/>
              </w:rPr>
            </w:pPr>
            <w:r>
              <w:rPr>
                <w:szCs w:val="24"/>
              </w:rPr>
              <w:t>Şehirlerarası geziler düzenlenecektir.</w:t>
            </w:r>
          </w:p>
        </w:tc>
        <w:tc>
          <w:tcPr>
            <w:tcW w:w="1161"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Okul Müdürü/Gezi İnceleme Kulübü</w:t>
            </w:r>
          </w:p>
        </w:tc>
        <w:tc>
          <w:tcPr>
            <w:tcW w:w="1162" w:type="pct"/>
            <w:tcBorders>
              <w:top w:val="nil"/>
              <w:left w:val="nil"/>
              <w:bottom w:val="single" w:sz="8" w:space="0" w:color="auto"/>
              <w:right w:val="single" w:sz="8" w:space="0" w:color="auto"/>
            </w:tcBorders>
            <w:shd w:val="clear" w:color="auto" w:fill="auto"/>
            <w:vAlign w:val="center"/>
          </w:tcPr>
          <w:p w:rsidR="004B0763" w:rsidRPr="00A47F2F" w:rsidRDefault="004B0763" w:rsidP="004B0763">
            <w:pPr>
              <w:spacing w:after="0" w:line="240" w:lineRule="auto"/>
              <w:jc w:val="both"/>
              <w:rPr>
                <w:color w:val="000000"/>
                <w:szCs w:val="24"/>
              </w:rPr>
            </w:pPr>
            <w:r>
              <w:rPr>
                <w:color w:val="000000"/>
                <w:szCs w:val="24"/>
              </w:rPr>
              <w:t>2024-2028</w:t>
            </w:r>
          </w:p>
        </w:tc>
      </w:tr>
      <w:tr w:rsidR="00A55823" w:rsidRPr="00A47F2F" w:rsidTr="00A558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5823" w:rsidRPr="00A47F2F" w:rsidRDefault="00A55823" w:rsidP="00A55823">
            <w:pPr>
              <w:spacing w:after="0" w:line="240" w:lineRule="auto"/>
              <w:jc w:val="center"/>
              <w:rPr>
                <w:b/>
                <w:bCs/>
                <w:color w:val="000000"/>
                <w:szCs w:val="24"/>
              </w:rPr>
            </w:pPr>
            <w:r w:rsidRPr="00A47F2F">
              <w:rPr>
                <w:b/>
                <w:bCs/>
                <w:color w:val="000000"/>
                <w:szCs w:val="24"/>
              </w:rPr>
              <w:t>1</w:t>
            </w:r>
            <w:r>
              <w:rPr>
                <w:b/>
                <w:bCs/>
                <w:color w:val="000000"/>
                <w:szCs w:val="24"/>
              </w:rPr>
              <w:t>.1.10</w:t>
            </w:r>
          </w:p>
        </w:tc>
        <w:tc>
          <w:tcPr>
            <w:tcW w:w="2324" w:type="pct"/>
            <w:tcBorders>
              <w:top w:val="nil"/>
              <w:left w:val="nil"/>
              <w:bottom w:val="single" w:sz="8" w:space="0" w:color="auto"/>
              <w:right w:val="single" w:sz="8" w:space="0" w:color="auto"/>
            </w:tcBorders>
            <w:shd w:val="clear" w:color="auto" w:fill="auto"/>
            <w:vAlign w:val="center"/>
          </w:tcPr>
          <w:p w:rsidR="00A55823" w:rsidRPr="00892ED5" w:rsidRDefault="00A55823" w:rsidP="00080ACA">
            <w:pPr>
              <w:spacing w:after="0" w:line="240" w:lineRule="auto"/>
              <w:jc w:val="both"/>
              <w:rPr>
                <w:szCs w:val="24"/>
              </w:rPr>
            </w:pPr>
            <w:r>
              <w:rPr>
                <w:szCs w:val="24"/>
              </w:rPr>
              <w:t>Sportif Etkinlikler (Sınıflar arası veya bireysel müsabakalar) düzenlenecektir.</w:t>
            </w:r>
          </w:p>
        </w:tc>
        <w:tc>
          <w:tcPr>
            <w:tcW w:w="1161"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Spor Kulübü</w:t>
            </w:r>
          </w:p>
        </w:tc>
        <w:tc>
          <w:tcPr>
            <w:tcW w:w="1162"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2024-2028</w:t>
            </w:r>
          </w:p>
        </w:tc>
      </w:tr>
      <w:tr w:rsidR="00A55823" w:rsidRPr="00A47F2F" w:rsidTr="00A5582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55823" w:rsidRPr="00A47F2F" w:rsidRDefault="00A55823" w:rsidP="00A55823">
            <w:pPr>
              <w:spacing w:after="0" w:line="240" w:lineRule="auto"/>
              <w:jc w:val="center"/>
              <w:rPr>
                <w:b/>
                <w:bCs/>
                <w:color w:val="000000"/>
                <w:szCs w:val="24"/>
              </w:rPr>
            </w:pPr>
            <w:r w:rsidRPr="00A47F2F">
              <w:rPr>
                <w:b/>
                <w:bCs/>
                <w:color w:val="000000"/>
                <w:szCs w:val="24"/>
              </w:rPr>
              <w:t>1</w:t>
            </w:r>
            <w:r>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A55823" w:rsidRPr="00892ED5" w:rsidRDefault="00A55823" w:rsidP="00A55823">
            <w:pPr>
              <w:spacing w:after="0" w:line="240" w:lineRule="auto"/>
              <w:jc w:val="both"/>
              <w:rPr>
                <w:szCs w:val="24"/>
              </w:rPr>
            </w:pPr>
            <w:r>
              <w:rPr>
                <w:szCs w:val="24"/>
              </w:rPr>
              <w:t>Okulda yapılan eğitim öğretim faaliyetlerinin uluslar arası bakalorya ve a-</w:t>
            </w:r>
            <w:proofErr w:type="spellStart"/>
            <w:r>
              <w:rPr>
                <w:szCs w:val="24"/>
              </w:rPr>
              <w:t>level</w:t>
            </w:r>
            <w:proofErr w:type="spellEnd"/>
            <w:r>
              <w:rPr>
                <w:szCs w:val="24"/>
              </w:rPr>
              <w:t xml:space="preserve"> gibi uluslararası akreditasyon programları yoluyla tüm dünyada tanınır hale getirilecektir.</w:t>
            </w:r>
          </w:p>
        </w:tc>
        <w:tc>
          <w:tcPr>
            <w:tcW w:w="1161"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 İngilizce Zümresi</w:t>
            </w:r>
          </w:p>
        </w:tc>
        <w:tc>
          <w:tcPr>
            <w:tcW w:w="1162" w:type="pct"/>
            <w:tcBorders>
              <w:top w:val="nil"/>
              <w:left w:val="nil"/>
              <w:bottom w:val="single" w:sz="8" w:space="0" w:color="auto"/>
              <w:right w:val="single" w:sz="8" w:space="0" w:color="auto"/>
            </w:tcBorders>
            <w:shd w:val="clear" w:color="auto" w:fill="auto"/>
            <w:vAlign w:val="center"/>
          </w:tcPr>
          <w:p w:rsidR="00A55823" w:rsidRPr="00A47F2F" w:rsidRDefault="00A55823" w:rsidP="00080ACA">
            <w:pPr>
              <w:spacing w:after="0" w:line="240" w:lineRule="auto"/>
              <w:jc w:val="both"/>
              <w:rPr>
                <w:color w:val="000000"/>
                <w:szCs w:val="24"/>
              </w:rPr>
            </w:pPr>
            <w:r>
              <w:rPr>
                <w:color w:val="000000"/>
                <w:szCs w:val="24"/>
              </w:rPr>
              <w:t>2024-2028</w:t>
            </w:r>
          </w:p>
        </w:tc>
      </w:tr>
    </w:tbl>
    <w:p w:rsidR="00756936" w:rsidRDefault="00756936" w:rsidP="00756936"/>
    <w:p w:rsidR="002B6FDB" w:rsidRDefault="008D4E73" w:rsidP="002B6FDB">
      <w:proofErr w:type="gramStart"/>
      <w:r>
        <w:t>………………</w:t>
      </w:r>
      <w:proofErr w:type="gramEnd"/>
    </w:p>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proofErr w:type="gramStart"/>
      <w:r w:rsidR="008C2833">
        <w:rPr>
          <w:rStyle w:val="Balk4Char"/>
        </w:rPr>
        <w:t>2</w:t>
      </w:r>
      <w:r w:rsidR="008C2833" w:rsidRPr="002B6FDB">
        <w:rPr>
          <w:rStyle w:val="Balk4Char"/>
        </w:rPr>
        <w:t>.</w:t>
      </w:r>
      <w:r w:rsidR="008C2833">
        <w:rPr>
          <w:rStyle w:val="Balk4Char"/>
        </w:rPr>
        <w:t>2</w:t>
      </w:r>
      <w:proofErr w:type="gramEnd"/>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A07F33" w:rsidRDefault="008C2833" w:rsidP="008C2833">
      <w:pPr>
        <w:rPr>
          <w:b/>
          <w:i/>
          <w:highlight w:val="yellow"/>
        </w:rPr>
      </w:pPr>
      <w:proofErr w:type="gramStart"/>
      <w:r w:rsidRPr="00A07F33">
        <w:rPr>
          <w:b/>
          <w:i/>
          <w:highlight w:val="yellow"/>
        </w:rPr>
        <w:t>(</w:t>
      </w:r>
      <w:proofErr w:type="gramEnd"/>
      <w:r w:rsidR="008E2A46" w:rsidRPr="00A07F33">
        <w:rPr>
          <w:b/>
          <w:i/>
          <w:highlight w:val="yellow"/>
        </w:rPr>
        <w:t xml:space="preserve">Üst öğrenime hazır: </w:t>
      </w:r>
      <w:r w:rsidR="008E2A46" w:rsidRPr="00A07F33">
        <w:rPr>
          <w:i/>
          <w:highlight w:val="yellow"/>
        </w:rPr>
        <w:t>Mesleki rehberlik faaliyetleri, tercih kılavuzluğu, yetiştirme kursları, sınav kaygısı vb,</w:t>
      </w:r>
    </w:p>
    <w:p w:rsidR="008C2833" w:rsidRPr="002B6FDB" w:rsidRDefault="008E2A46" w:rsidP="008E2A46">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roofErr w:type="gramStart"/>
      <w:r w:rsidRPr="00A07F33">
        <w:rPr>
          <w:b/>
          <w:i/>
          <w:highlight w:val="yellow"/>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A55823">
            <w:pPr>
              <w:spacing w:after="0" w:line="240" w:lineRule="auto"/>
              <w:rPr>
                <w:b/>
                <w:bCs/>
                <w:sz w:val="22"/>
                <w:szCs w:val="22"/>
              </w:rPr>
            </w:pPr>
            <w:r w:rsidRPr="003322A4">
              <w:rPr>
                <w:b/>
                <w:bCs/>
                <w:sz w:val="22"/>
                <w:szCs w:val="22"/>
              </w:rPr>
              <w:t>20</w:t>
            </w:r>
            <w:r w:rsidR="00A55823">
              <w:rPr>
                <w:b/>
                <w:bCs/>
                <w:sz w:val="22"/>
                <w:szCs w:val="22"/>
              </w:rPr>
              <w:t>23</w:t>
            </w:r>
          </w:p>
        </w:tc>
        <w:tc>
          <w:tcPr>
            <w:tcW w:w="1092" w:type="dxa"/>
            <w:gridSpan w:val="2"/>
            <w:shd w:val="clear" w:color="auto" w:fill="auto"/>
            <w:noWrap/>
            <w:vAlign w:val="center"/>
            <w:hideMark/>
          </w:tcPr>
          <w:p w:rsidR="008C2833" w:rsidRPr="003322A4" w:rsidRDefault="008C2833" w:rsidP="00A55823">
            <w:pPr>
              <w:spacing w:after="0" w:line="240" w:lineRule="auto"/>
              <w:rPr>
                <w:b/>
                <w:bCs/>
                <w:sz w:val="22"/>
                <w:szCs w:val="22"/>
              </w:rPr>
            </w:pPr>
            <w:r w:rsidRPr="003322A4">
              <w:rPr>
                <w:b/>
                <w:bCs/>
                <w:sz w:val="22"/>
                <w:szCs w:val="22"/>
              </w:rPr>
              <w:t>20</w:t>
            </w:r>
            <w:r w:rsidR="00A55823">
              <w:rPr>
                <w:b/>
                <w:bCs/>
                <w:sz w:val="22"/>
                <w:szCs w:val="22"/>
              </w:rPr>
              <w:t>24</w:t>
            </w:r>
          </w:p>
        </w:tc>
        <w:tc>
          <w:tcPr>
            <w:tcW w:w="1041"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5</w:t>
            </w:r>
          </w:p>
        </w:tc>
        <w:tc>
          <w:tcPr>
            <w:tcW w:w="1007"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6</w:t>
            </w:r>
          </w:p>
        </w:tc>
        <w:tc>
          <w:tcPr>
            <w:tcW w:w="1092"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7</w:t>
            </w:r>
          </w:p>
        </w:tc>
        <w:tc>
          <w:tcPr>
            <w:tcW w:w="1005" w:type="dxa"/>
            <w:vAlign w:val="center"/>
          </w:tcPr>
          <w:p w:rsidR="008C2833" w:rsidRPr="003322A4" w:rsidRDefault="008C2833" w:rsidP="00A55823">
            <w:pPr>
              <w:spacing w:after="0" w:line="240" w:lineRule="auto"/>
              <w:rPr>
                <w:b/>
                <w:bCs/>
                <w:sz w:val="22"/>
                <w:szCs w:val="22"/>
              </w:rPr>
            </w:pPr>
            <w:r w:rsidRPr="003322A4">
              <w:rPr>
                <w:b/>
                <w:bCs/>
                <w:sz w:val="22"/>
                <w:szCs w:val="22"/>
              </w:rPr>
              <w:t>202</w:t>
            </w:r>
            <w:r w:rsidR="00A55823">
              <w:rPr>
                <w:b/>
                <w:bCs/>
                <w:sz w:val="22"/>
                <w:szCs w:val="22"/>
              </w:rPr>
              <w:t>8</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8C2833" w:rsidRPr="003322A4" w:rsidRDefault="00A55823" w:rsidP="0081680B">
            <w:pPr>
              <w:spacing w:after="0" w:line="240" w:lineRule="auto"/>
              <w:rPr>
                <w:sz w:val="22"/>
                <w:szCs w:val="22"/>
              </w:rPr>
            </w:pPr>
            <w:r>
              <w:rPr>
                <w:sz w:val="22"/>
                <w:szCs w:val="22"/>
              </w:rPr>
              <w:t>Mesleki rehberlik yapılan öğrenci oranı</w:t>
            </w:r>
          </w:p>
        </w:tc>
        <w:tc>
          <w:tcPr>
            <w:tcW w:w="957" w:type="dxa"/>
            <w:shd w:val="clear" w:color="auto" w:fill="auto"/>
            <w:noWrap/>
            <w:vAlign w:val="center"/>
          </w:tcPr>
          <w:p w:rsidR="008C2833" w:rsidRPr="003322A4" w:rsidRDefault="00516686" w:rsidP="0081680B">
            <w:pPr>
              <w:spacing w:after="0" w:line="240" w:lineRule="auto"/>
              <w:rPr>
                <w:sz w:val="22"/>
                <w:szCs w:val="22"/>
              </w:rPr>
            </w:pPr>
            <w:r>
              <w:rPr>
                <w:sz w:val="22"/>
                <w:szCs w:val="22"/>
              </w:rPr>
              <w:t>%100</w:t>
            </w:r>
          </w:p>
        </w:tc>
        <w:tc>
          <w:tcPr>
            <w:tcW w:w="1092" w:type="dxa"/>
            <w:gridSpan w:val="2"/>
            <w:shd w:val="clear" w:color="auto" w:fill="auto"/>
            <w:noWrap/>
            <w:vAlign w:val="center"/>
          </w:tcPr>
          <w:p w:rsidR="008C2833" w:rsidRPr="003322A4" w:rsidRDefault="00516686" w:rsidP="0081680B">
            <w:pPr>
              <w:spacing w:after="0" w:line="240" w:lineRule="auto"/>
              <w:rPr>
                <w:sz w:val="22"/>
                <w:szCs w:val="22"/>
              </w:rPr>
            </w:pPr>
            <w:r>
              <w:rPr>
                <w:sz w:val="22"/>
                <w:szCs w:val="22"/>
              </w:rPr>
              <w:t>%100</w:t>
            </w:r>
          </w:p>
        </w:tc>
        <w:tc>
          <w:tcPr>
            <w:tcW w:w="1041" w:type="dxa"/>
          </w:tcPr>
          <w:p w:rsidR="008C2833" w:rsidRPr="003322A4" w:rsidRDefault="00516686" w:rsidP="0081680B">
            <w:pPr>
              <w:spacing w:after="0" w:line="240" w:lineRule="auto"/>
              <w:rPr>
                <w:sz w:val="22"/>
                <w:szCs w:val="22"/>
              </w:rPr>
            </w:pPr>
            <w:r>
              <w:rPr>
                <w:sz w:val="22"/>
                <w:szCs w:val="22"/>
              </w:rPr>
              <w:t>%100</w:t>
            </w:r>
          </w:p>
        </w:tc>
        <w:tc>
          <w:tcPr>
            <w:tcW w:w="1007" w:type="dxa"/>
          </w:tcPr>
          <w:p w:rsidR="008C2833" w:rsidRPr="003322A4" w:rsidRDefault="00516686" w:rsidP="0081680B">
            <w:pPr>
              <w:spacing w:after="0" w:line="240" w:lineRule="auto"/>
              <w:rPr>
                <w:sz w:val="22"/>
                <w:szCs w:val="22"/>
              </w:rPr>
            </w:pPr>
            <w:r>
              <w:rPr>
                <w:sz w:val="22"/>
                <w:szCs w:val="22"/>
              </w:rPr>
              <w:t>%100</w:t>
            </w:r>
          </w:p>
        </w:tc>
        <w:tc>
          <w:tcPr>
            <w:tcW w:w="1092" w:type="dxa"/>
          </w:tcPr>
          <w:p w:rsidR="008C2833" w:rsidRPr="003322A4" w:rsidRDefault="00516686" w:rsidP="0081680B">
            <w:pPr>
              <w:spacing w:after="0" w:line="240" w:lineRule="auto"/>
              <w:rPr>
                <w:sz w:val="22"/>
                <w:szCs w:val="22"/>
              </w:rPr>
            </w:pPr>
            <w:r>
              <w:rPr>
                <w:sz w:val="22"/>
                <w:szCs w:val="22"/>
              </w:rPr>
              <w:t>%100</w:t>
            </w:r>
          </w:p>
        </w:tc>
        <w:tc>
          <w:tcPr>
            <w:tcW w:w="1005" w:type="dxa"/>
          </w:tcPr>
          <w:p w:rsidR="008C2833" w:rsidRPr="003322A4" w:rsidRDefault="00516686" w:rsidP="0081680B">
            <w:pPr>
              <w:spacing w:after="0" w:line="240" w:lineRule="auto"/>
              <w:rPr>
                <w:sz w:val="22"/>
                <w:szCs w:val="22"/>
              </w:rPr>
            </w:pPr>
            <w:r>
              <w:rPr>
                <w:sz w:val="22"/>
                <w:szCs w:val="22"/>
              </w:rPr>
              <w:t>%100</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8C2833" w:rsidRPr="003322A4" w:rsidRDefault="00516686" w:rsidP="0081680B">
            <w:pPr>
              <w:spacing w:after="0" w:line="240" w:lineRule="auto"/>
              <w:rPr>
                <w:sz w:val="22"/>
                <w:szCs w:val="22"/>
              </w:rPr>
            </w:pPr>
            <w:r>
              <w:rPr>
                <w:sz w:val="22"/>
                <w:szCs w:val="22"/>
              </w:rPr>
              <w:t>Rehberlik amacıyla verilen konferans sayısı</w:t>
            </w:r>
          </w:p>
        </w:tc>
        <w:tc>
          <w:tcPr>
            <w:tcW w:w="957" w:type="dxa"/>
            <w:shd w:val="clear" w:color="auto" w:fill="auto"/>
            <w:noWrap/>
            <w:vAlign w:val="center"/>
          </w:tcPr>
          <w:p w:rsidR="008C2833" w:rsidRPr="003322A4" w:rsidRDefault="00516686" w:rsidP="0081680B">
            <w:pPr>
              <w:spacing w:after="0" w:line="240" w:lineRule="auto"/>
              <w:rPr>
                <w:sz w:val="22"/>
                <w:szCs w:val="22"/>
              </w:rPr>
            </w:pPr>
            <w:r>
              <w:rPr>
                <w:sz w:val="22"/>
                <w:szCs w:val="22"/>
              </w:rPr>
              <w:t>10</w:t>
            </w:r>
          </w:p>
        </w:tc>
        <w:tc>
          <w:tcPr>
            <w:tcW w:w="1092" w:type="dxa"/>
            <w:gridSpan w:val="2"/>
            <w:shd w:val="clear" w:color="auto" w:fill="auto"/>
            <w:noWrap/>
            <w:vAlign w:val="center"/>
          </w:tcPr>
          <w:p w:rsidR="008C2833" w:rsidRPr="003322A4" w:rsidRDefault="00516686" w:rsidP="0081680B">
            <w:pPr>
              <w:spacing w:after="0" w:line="240" w:lineRule="auto"/>
              <w:rPr>
                <w:sz w:val="22"/>
                <w:szCs w:val="22"/>
              </w:rPr>
            </w:pPr>
            <w:r>
              <w:rPr>
                <w:sz w:val="22"/>
                <w:szCs w:val="22"/>
              </w:rPr>
              <w:t>10</w:t>
            </w:r>
          </w:p>
        </w:tc>
        <w:tc>
          <w:tcPr>
            <w:tcW w:w="1041" w:type="dxa"/>
          </w:tcPr>
          <w:p w:rsidR="008C2833" w:rsidRPr="003322A4" w:rsidRDefault="00516686" w:rsidP="0081680B">
            <w:pPr>
              <w:spacing w:after="0" w:line="240" w:lineRule="auto"/>
              <w:rPr>
                <w:sz w:val="22"/>
                <w:szCs w:val="22"/>
              </w:rPr>
            </w:pPr>
            <w:r>
              <w:rPr>
                <w:sz w:val="22"/>
                <w:szCs w:val="22"/>
              </w:rPr>
              <w:t>10</w:t>
            </w:r>
          </w:p>
        </w:tc>
        <w:tc>
          <w:tcPr>
            <w:tcW w:w="1007" w:type="dxa"/>
          </w:tcPr>
          <w:p w:rsidR="008C2833" w:rsidRPr="003322A4" w:rsidRDefault="00516686" w:rsidP="0081680B">
            <w:pPr>
              <w:spacing w:after="0" w:line="240" w:lineRule="auto"/>
              <w:rPr>
                <w:sz w:val="22"/>
                <w:szCs w:val="22"/>
              </w:rPr>
            </w:pPr>
            <w:r>
              <w:rPr>
                <w:sz w:val="22"/>
                <w:szCs w:val="22"/>
              </w:rPr>
              <w:t>10</w:t>
            </w:r>
          </w:p>
        </w:tc>
        <w:tc>
          <w:tcPr>
            <w:tcW w:w="1092" w:type="dxa"/>
          </w:tcPr>
          <w:p w:rsidR="008C2833" w:rsidRPr="003322A4" w:rsidRDefault="00516686" w:rsidP="0081680B">
            <w:pPr>
              <w:spacing w:after="0" w:line="240" w:lineRule="auto"/>
              <w:rPr>
                <w:sz w:val="22"/>
                <w:szCs w:val="22"/>
              </w:rPr>
            </w:pPr>
            <w:r>
              <w:rPr>
                <w:sz w:val="22"/>
                <w:szCs w:val="22"/>
              </w:rPr>
              <w:t>10</w:t>
            </w:r>
          </w:p>
        </w:tc>
        <w:tc>
          <w:tcPr>
            <w:tcW w:w="1005" w:type="dxa"/>
          </w:tcPr>
          <w:p w:rsidR="008C2833" w:rsidRPr="003322A4" w:rsidRDefault="00516686" w:rsidP="0081680B">
            <w:pPr>
              <w:spacing w:after="0" w:line="240" w:lineRule="auto"/>
              <w:rPr>
                <w:sz w:val="22"/>
                <w:szCs w:val="22"/>
              </w:rPr>
            </w:pPr>
            <w:r>
              <w:rPr>
                <w:sz w:val="22"/>
                <w:szCs w:val="22"/>
              </w:rPr>
              <w:t>10</w:t>
            </w:r>
          </w:p>
        </w:tc>
      </w:tr>
    </w:tbl>
    <w:p w:rsidR="008C2833" w:rsidRDefault="008C2833" w:rsidP="008C2833">
      <w:pPr>
        <w:jc w:val="both"/>
        <w:rPr>
          <w:b/>
          <w:color w:val="FF0000"/>
          <w:szCs w:val="24"/>
        </w:rPr>
      </w:pPr>
    </w:p>
    <w:p w:rsidR="008C2833" w:rsidRDefault="008C2833" w:rsidP="008C2833">
      <w:pPr>
        <w:jc w:val="both"/>
        <w:rPr>
          <w:b/>
          <w:i/>
          <w:szCs w:val="24"/>
        </w:rPr>
      </w:pPr>
    </w:p>
    <w:p w:rsidR="00516686" w:rsidRDefault="00516686" w:rsidP="008C2833">
      <w:pPr>
        <w:jc w:val="both"/>
        <w:rPr>
          <w:b/>
          <w:i/>
          <w:szCs w:val="24"/>
        </w:rPr>
      </w:pPr>
    </w:p>
    <w:p w:rsidR="00516686" w:rsidRDefault="00516686" w:rsidP="008C2833">
      <w:pPr>
        <w:jc w:val="both"/>
        <w:rPr>
          <w:b/>
          <w:i/>
          <w:szCs w:val="24"/>
        </w:rPr>
      </w:pPr>
    </w:p>
    <w:p w:rsidR="00516686" w:rsidRDefault="00516686" w:rsidP="008C2833">
      <w:pPr>
        <w:jc w:val="both"/>
        <w:rPr>
          <w:b/>
          <w:i/>
          <w:szCs w:val="24"/>
        </w:rPr>
      </w:pPr>
    </w:p>
    <w:p w:rsidR="00516686" w:rsidRDefault="00516686" w:rsidP="008C2833">
      <w:pPr>
        <w:jc w:val="both"/>
        <w:rPr>
          <w:b/>
          <w:i/>
          <w:szCs w:val="24"/>
        </w:rPr>
      </w:pPr>
    </w:p>
    <w:p w:rsidR="00516686" w:rsidRPr="002B6FDB" w:rsidRDefault="00516686" w:rsidP="008C2833">
      <w:pPr>
        <w:jc w:val="both"/>
        <w:rPr>
          <w:b/>
          <w:i/>
          <w:szCs w:val="24"/>
        </w:rPr>
      </w:pPr>
    </w:p>
    <w:p w:rsidR="008C2833" w:rsidRDefault="008C2833" w:rsidP="008C2833">
      <w:pPr>
        <w:rPr>
          <w:b/>
          <w:sz w:val="28"/>
        </w:rPr>
      </w:pPr>
    </w:p>
    <w:p w:rsidR="008C2833" w:rsidRPr="002B6FDB" w:rsidRDefault="008C2833" w:rsidP="008C2833">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Okulun tüm öğrencilerine mesleki rehberlik yapılmaya devam edilecek.</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szCs w:val="24"/>
                <w:highlight w:val="green"/>
              </w:rPr>
            </w:pPr>
            <w:r w:rsidRPr="00516686">
              <w:rPr>
                <w:szCs w:val="24"/>
              </w:rPr>
              <w:t xml:space="preserve">Eğitim öğretim yılı başında </w:t>
            </w:r>
            <w:r>
              <w:rPr>
                <w:szCs w:val="24"/>
              </w:rPr>
              <w:t>öğrencilere hangi alanda rehberliğe ihtiyaç duyduklarını ölçen anket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080ACA" w:rsidP="0081680B">
            <w:pPr>
              <w:spacing w:after="0" w:line="240" w:lineRule="auto"/>
              <w:jc w:val="both"/>
              <w:rPr>
                <w:szCs w:val="24"/>
                <w:highlight w:val="green"/>
              </w:rPr>
            </w:pPr>
            <w:r w:rsidRPr="00080ACA">
              <w:rPr>
                <w:szCs w:val="24"/>
              </w:rPr>
              <w:t>Rehberlik duyulan alanlarda konferanslar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080ACA" w:rsidP="0081680B">
            <w:pPr>
              <w:spacing w:after="0" w:line="240" w:lineRule="auto"/>
              <w:jc w:val="both"/>
              <w:rPr>
                <w:szCs w:val="24"/>
                <w:highlight w:val="green"/>
              </w:rPr>
            </w:pPr>
            <w:r w:rsidRPr="00080ACA">
              <w:rPr>
                <w:szCs w:val="24"/>
              </w:rPr>
              <w:t xml:space="preserve">Kariyer günleri </w:t>
            </w:r>
            <w:r>
              <w:rPr>
                <w:szCs w:val="24"/>
              </w:rPr>
              <w:t>d</w:t>
            </w:r>
            <w:r w:rsidRPr="00080ACA">
              <w:rPr>
                <w:szCs w:val="24"/>
              </w:rPr>
              <w:t>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516686" w:rsidP="0081680B">
            <w:pPr>
              <w:spacing w:after="0" w:line="240" w:lineRule="auto"/>
              <w:jc w:val="both"/>
              <w:rPr>
                <w:color w:val="000000"/>
                <w:szCs w:val="24"/>
              </w:rPr>
            </w:pPr>
            <w:r>
              <w:rPr>
                <w:color w:val="000000"/>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516686" w:rsidP="00D333A1">
            <w:pPr>
              <w:spacing w:after="0" w:line="240" w:lineRule="auto"/>
              <w:jc w:val="both"/>
              <w:rPr>
                <w:color w:val="000000"/>
                <w:szCs w:val="24"/>
              </w:rPr>
            </w:pPr>
            <w:r>
              <w:rPr>
                <w:color w:val="000000"/>
                <w:szCs w:val="24"/>
              </w:rPr>
              <w:t>202</w:t>
            </w:r>
            <w:r w:rsidR="00D333A1">
              <w:rPr>
                <w:color w:val="000000"/>
                <w:szCs w:val="24"/>
              </w:rPr>
              <w:t>4</w:t>
            </w:r>
            <w:r>
              <w:rPr>
                <w:color w:val="000000"/>
                <w:szCs w:val="24"/>
              </w:rPr>
              <w:t>-2028</w:t>
            </w:r>
          </w:p>
        </w:tc>
      </w:tr>
    </w:tbl>
    <w:p w:rsidR="008C2833" w:rsidRDefault="008C2833" w:rsidP="008C2833"/>
    <w:p w:rsidR="008C2833" w:rsidRDefault="008C2833" w:rsidP="008C2833">
      <w:proofErr w:type="gramStart"/>
      <w:r>
        <w:t>………………</w:t>
      </w:r>
      <w:proofErr w:type="gramEnd"/>
    </w:p>
    <w:p w:rsidR="008D4E73" w:rsidRDefault="008D4E73" w:rsidP="002B6FDB"/>
    <w:p w:rsidR="00CB61C6" w:rsidRDefault="00CB61C6" w:rsidP="002B6FDB"/>
    <w:p w:rsidR="00CB61C6" w:rsidRDefault="00CB61C6" w:rsidP="002B6FDB"/>
    <w:p w:rsidR="00CB61C6" w:rsidRDefault="00CB61C6" w:rsidP="002B6FDB"/>
    <w:p w:rsidR="00CB61C6" w:rsidRDefault="00CB61C6" w:rsidP="002B6FDB"/>
    <w:p w:rsidR="00CB61C6" w:rsidRDefault="00CB61C6" w:rsidP="002B6FDB"/>
    <w:p w:rsidR="00CB61C6" w:rsidRPr="002B6FDB" w:rsidRDefault="00CB61C6" w:rsidP="002B6FDB"/>
    <w:p w:rsidR="00352E63" w:rsidRPr="00A47F2F" w:rsidRDefault="002159E5" w:rsidP="008D4E73">
      <w:pPr>
        <w:pStyle w:val="Balk2"/>
      </w:pPr>
      <w:bookmarkStart w:id="71" w:name="_Toc531097546"/>
      <w:r w:rsidRPr="00A47F2F">
        <w:lastRenderedPageBreak/>
        <w:t>TEMA I</w:t>
      </w:r>
      <w:r w:rsidR="008D4E73">
        <w:t>II</w:t>
      </w:r>
      <w:r w:rsidRPr="00A47F2F">
        <w:t>: KURUMSAL KAPASİTE</w:t>
      </w:r>
      <w:bookmarkEnd w:id="71"/>
    </w:p>
    <w:p w:rsidR="00481D63" w:rsidRPr="00A47F2F" w:rsidRDefault="00481D63" w:rsidP="00481D63">
      <w:pPr>
        <w:rPr>
          <w:szCs w:val="24"/>
        </w:rPr>
      </w:pPr>
    </w:p>
    <w:p w:rsidR="008D4E73" w:rsidRDefault="008D4E73" w:rsidP="008D4E73">
      <w:pPr>
        <w:pStyle w:val="Balk3"/>
      </w:pPr>
      <w:bookmarkStart w:id="72" w:name="_Toc416085167"/>
      <w:bookmarkStart w:id="73"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rsidR="008F3D60" w:rsidRDefault="008F3D60" w:rsidP="008D4E73">
      <w:pPr>
        <w:rPr>
          <w:b/>
          <w:i/>
        </w:rPr>
      </w:pPr>
    </w:p>
    <w:p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rsidR="008F3D60" w:rsidRDefault="008F3D60"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080ACA">
            <w:pPr>
              <w:spacing w:after="0" w:line="240" w:lineRule="auto"/>
              <w:rPr>
                <w:b/>
                <w:bCs/>
                <w:sz w:val="22"/>
                <w:szCs w:val="22"/>
              </w:rPr>
            </w:pPr>
            <w:r w:rsidRPr="003322A4">
              <w:rPr>
                <w:b/>
                <w:bCs/>
                <w:sz w:val="22"/>
                <w:szCs w:val="22"/>
              </w:rPr>
              <w:t>20</w:t>
            </w:r>
            <w:r w:rsidR="00080ACA">
              <w:rPr>
                <w:b/>
                <w:bCs/>
                <w:sz w:val="22"/>
                <w:szCs w:val="22"/>
              </w:rPr>
              <w:t>23</w:t>
            </w:r>
          </w:p>
        </w:tc>
        <w:tc>
          <w:tcPr>
            <w:tcW w:w="1092" w:type="dxa"/>
            <w:gridSpan w:val="2"/>
            <w:shd w:val="clear" w:color="auto" w:fill="auto"/>
            <w:noWrap/>
            <w:vAlign w:val="center"/>
            <w:hideMark/>
          </w:tcPr>
          <w:p w:rsidR="008D4E73" w:rsidRPr="003322A4" w:rsidRDefault="008D4E73" w:rsidP="00080ACA">
            <w:pPr>
              <w:spacing w:after="0" w:line="240" w:lineRule="auto"/>
              <w:rPr>
                <w:b/>
                <w:bCs/>
                <w:sz w:val="22"/>
                <w:szCs w:val="22"/>
              </w:rPr>
            </w:pPr>
            <w:r w:rsidRPr="003322A4">
              <w:rPr>
                <w:b/>
                <w:bCs/>
                <w:sz w:val="22"/>
                <w:szCs w:val="22"/>
              </w:rPr>
              <w:t>20</w:t>
            </w:r>
            <w:r w:rsidR="00080ACA">
              <w:rPr>
                <w:b/>
                <w:bCs/>
                <w:sz w:val="22"/>
                <w:szCs w:val="22"/>
              </w:rPr>
              <w:t>24</w:t>
            </w:r>
          </w:p>
        </w:tc>
        <w:tc>
          <w:tcPr>
            <w:tcW w:w="1041"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5</w:t>
            </w:r>
          </w:p>
        </w:tc>
        <w:tc>
          <w:tcPr>
            <w:tcW w:w="1007"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6</w:t>
            </w:r>
          </w:p>
        </w:tc>
        <w:tc>
          <w:tcPr>
            <w:tcW w:w="1092"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7</w:t>
            </w:r>
          </w:p>
        </w:tc>
        <w:tc>
          <w:tcPr>
            <w:tcW w:w="1005" w:type="dxa"/>
            <w:vAlign w:val="center"/>
          </w:tcPr>
          <w:p w:rsidR="008D4E73" w:rsidRPr="003322A4" w:rsidRDefault="008D4E73" w:rsidP="00080ACA">
            <w:pPr>
              <w:spacing w:after="0" w:line="240" w:lineRule="auto"/>
              <w:rPr>
                <w:b/>
                <w:bCs/>
                <w:sz w:val="22"/>
                <w:szCs w:val="22"/>
              </w:rPr>
            </w:pPr>
            <w:r w:rsidRPr="003322A4">
              <w:rPr>
                <w:b/>
                <w:bCs/>
                <w:sz w:val="22"/>
                <w:szCs w:val="22"/>
              </w:rPr>
              <w:t>202</w:t>
            </w:r>
            <w:r w:rsidR="00080ACA">
              <w:rPr>
                <w:b/>
                <w:bCs/>
                <w:sz w:val="22"/>
                <w:szCs w:val="22"/>
              </w:rPr>
              <w:t>8</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spacing w:after="0" w:line="240" w:lineRule="auto"/>
              <w:rPr>
                <w:b/>
                <w:bCs/>
                <w:color w:val="FF0000"/>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center"/>
          </w:tcPr>
          <w:p w:rsidR="008D4E73" w:rsidRPr="00080ACA" w:rsidRDefault="00080ACA" w:rsidP="008D4E73">
            <w:pPr>
              <w:spacing w:after="0" w:line="240" w:lineRule="auto"/>
              <w:rPr>
                <w:sz w:val="22"/>
                <w:szCs w:val="22"/>
              </w:rPr>
            </w:pPr>
            <w:r>
              <w:rPr>
                <w:sz w:val="22"/>
                <w:szCs w:val="22"/>
              </w:rPr>
              <w:t>Ziyaret edilen kurum/şirket sayısı</w:t>
            </w:r>
          </w:p>
        </w:tc>
        <w:tc>
          <w:tcPr>
            <w:tcW w:w="957" w:type="dxa"/>
            <w:shd w:val="clear" w:color="auto" w:fill="auto"/>
            <w:noWrap/>
            <w:vAlign w:val="center"/>
          </w:tcPr>
          <w:p w:rsidR="008D4E73" w:rsidRPr="003322A4" w:rsidRDefault="00080ACA" w:rsidP="008D4E73">
            <w:pPr>
              <w:spacing w:after="0" w:line="240" w:lineRule="auto"/>
              <w:rPr>
                <w:sz w:val="22"/>
                <w:szCs w:val="22"/>
              </w:rPr>
            </w:pPr>
            <w:r>
              <w:rPr>
                <w:sz w:val="22"/>
                <w:szCs w:val="22"/>
              </w:rPr>
              <w:t>30</w:t>
            </w:r>
          </w:p>
        </w:tc>
        <w:tc>
          <w:tcPr>
            <w:tcW w:w="1092" w:type="dxa"/>
            <w:gridSpan w:val="2"/>
            <w:shd w:val="clear" w:color="auto" w:fill="auto"/>
            <w:noWrap/>
            <w:vAlign w:val="center"/>
          </w:tcPr>
          <w:p w:rsidR="008D4E73" w:rsidRPr="003322A4" w:rsidRDefault="00080ACA" w:rsidP="008D4E73">
            <w:pPr>
              <w:spacing w:after="0" w:line="240" w:lineRule="auto"/>
              <w:rPr>
                <w:sz w:val="22"/>
                <w:szCs w:val="22"/>
              </w:rPr>
            </w:pPr>
            <w:r>
              <w:rPr>
                <w:sz w:val="22"/>
                <w:szCs w:val="22"/>
              </w:rPr>
              <w:t>30</w:t>
            </w:r>
          </w:p>
        </w:tc>
        <w:tc>
          <w:tcPr>
            <w:tcW w:w="1041" w:type="dxa"/>
          </w:tcPr>
          <w:p w:rsidR="008D4E73" w:rsidRPr="003322A4" w:rsidRDefault="00080ACA" w:rsidP="008D4E73">
            <w:pPr>
              <w:spacing w:after="0" w:line="240" w:lineRule="auto"/>
              <w:rPr>
                <w:sz w:val="22"/>
                <w:szCs w:val="22"/>
              </w:rPr>
            </w:pPr>
            <w:r>
              <w:rPr>
                <w:sz w:val="22"/>
                <w:szCs w:val="22"/>
              </w:rPr>
              <w:t>30</w:t>
            </w:r>
          </w:p>
        </w:tc>
        <w:tc>
          <w:tcPr>
            <w:tcW w:w="1007" w:type="dxa"/>
          </w:tcPr>
          <w:p w:rsidR="008D4E73" w:rsidRPr="003322A4" w:rsidRDefault="00080ACA" w:rsidP="008D4E73">
            <w:pPr>
              <w:spacing w:after="0" w:line="240" w:lineRule="auto"/>
              <w:rPr>
                <w:sz w:val="22"/>
                <w:szCs w:val="22"/>
              </w:rPr>
            </w:pPr>
            <w:r>
              <w:rPr>
                <w:sz w:val="22"/>
                <w:szCs w:val="22"/>
              </w:rPr>
              <w:t>30</w:t>
            </w:r>
          </w:p>
        </w:tc>
        <w:tc>
          <w:tcPr>
            <w:tcW w:w="1092" w:type="dxa"/>
          </w:tcPr>
          <w:p w:rsidR="008D4E73" w:rsidRPr="003322A4" w:rsidRDefault="00080ACA" w:rsidP="008D4E73">
            <w:pPr>
              <w:spacing w:after="0" w:line="240" w:lineRule="auto"/>
              <w:rPr>
                <w:sz w:val="22"/>
                <w:szCs w:val="22"/>
              </w:rPr>
            </w:pPr>
            <w:r>
              <w:rPr>
                <w:sz w:val="22"/>
                <w:szCs w:val="22"/>
              </w:rPr>
              <w:t>30</w:t>
            </w:r>
          </w:p>
        </w:tc>
        <w:tc>
          <w:tcPr>
            <w:tcW w:w="1005" w:type="dxa"/>
          </w:tcPr>
          <w:p w:rsidR="008D4E73" w:rsidRPr="003322A4" w:rsidRDefault="00080ACA" w:rsidP="008D4E73">
            <w:pPr>
              <w:spacing w:after="0" w:line="240" w:lineRule="auto"/>
              <w:rPr>
                <w:sz w:val="22"/>
                <w:szCs w:val="22"/>
              </w:rPr>
            </w:pPr>
            <w:r>
              <w:rPr>
                <w:sz w:val="22"/>
                <w:szCs w:val="22"/>
              </w:rPr>
              <w:t>30</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2</w:t>
            </w:r>
            <w:proofErr w:type="gramEnd"/>
            <w:r>
              <w:rPr>
                <w:b/>
                <w:bCs/>
                <w:color w:val="FF0000"/>
                <w:sz w:val="22"/>
                <w:szCs w:val="22"/>
              </w:rPr>
              <w:t>.b</w:t>
            </w:r>
          </w:p>
        </w:tc>
        <w:tc>
          <w:tcPr>
            <w:tcW w:w="5042" w:type="dxa"/>
            <w:shd w:val="clear" w:color="auto" w:fill="auto"/>
            <w:vAlign w:val="center"/>
          </w:tcPr>
          <w:p w:rsidR="008D4E73" w:rsidRPr="00080ACA" w:rsidRDefault="00080ACA" w:rsidP="00080ACA">
            <w:pPr>
              <w:spacing w:after="0" w:line="240" w:lineRule="auto"/>
              <w:rPr>
                <w:sz w:val="22"/>
                <w:szCs w:val="22"/>
              </w:rPr>
            </w:pPr>
            <w:r>
              <w:rPr>
                <w:sz w:val="22"/>
                <w:szCs w:val="22"/>
              </w:rPr>
              <w:t>Kütüphaneye yıllık kazandırılan kitap sayısı</w:t>
            </w:r>
          </w:p>
        </w:tc>
        <w:tc>
          <w:tcPr>
            <w:tcW w:w="957" w:type="dxa"/>
            <w:shd w:val="clear" w:color="auto" w:fill="auto"/>
            <w:noWrap/>
            <w:vAlign w:val="center"/>
          </w:tcPr>
          <w:p w:rsidR="008D4E73" w:rsidRPr="003322A4" w:rsidRDefault="00080ACA" w:rsidP="008D4E73">
            <w:pPr>
              <w:spacing w:after="0" w:line="240" w:lineRule="auto"/>
              <w:rPr>
                <w:sz w:val="22"/>
                <w:szCs w:val="22"/>
              </w:rPr>
            </w:pPr>
            <w:r>
              <w:rPr>
                <w:sz w:val="22"/>
                <w:szCs w:val="22"/>
              </w:rPr>
              <w:t>200</w:t>
            </w:r>
          </w:p>
        </w:tc>
        <w:tc>
          <w:tcPr>
            <w:tcW w:w="1092" w:type="dxa"/>
            <w:gridSpan w:val="2"/>
            <w:shd w:val="clear" w:color="auto" w:fill="auto"/>
            <w:noWrap/>
            <w:vAlign w:val="center"/>
          </w:tcPr>
          <w:p w:rsidR="008D4E73" w:rsidRPr="003322A4" w:rsidRDefault="00080ACA" w:rsidP="008D4E73">
            <w:pPr>
              <w:spacing w:after="0" w:line="240" w:lineRule="auto"/>
              <w:rPr>
                <w:sz w:val="22"/>
                <w:szCs w:val="22"/>
              </w:rPr>
            </w:pPr>
            <w:r>
              <w:rPr>
                <w:sz w:val="22"/>
                <w:szCs w:val="22"/>
              </w:rPr>
              <w:t>250</w:t>
            </w:r>
          </w:p>
        </w:tc>
        <w:tc>
          <w:tcPr>
            <w:tcW w:w="1041" w:type="dxa"/>
          </w:tcPr>
          <w:p w:rsidR="008D4E73" w:rsidRPr="003322A4" w:rsidRDefault="00080ACA" w:rsidP="008D4E73">
            <w:pPr>
              <w:spacing w:after="0" w:line="240" w:lineRule="auto"/>
              <w:rPr>
                <w:sz w:val="22"/>
                <w:szCs w:val="22"/>
              </w:rPr>
            </w:pPr>
            <w:r>
              <w:rPr>
                <w:sz w:val="22"/>
                <w:szCs w:val="22"/>
              </w:rPr>
              <w:t>250</w:t>
            </w:r>
          </w:p>
        </w:tc>
        <w:tc>
          <w:tcPr>
            <w:tcW w:w="1007" w:type="dxa"/>
          </w:tcPr>
          <w:p w:rsidR="008D4E73" w:rsidRPr="003322A4" w:rsidRDefault="00080ACA" w:rsidP="008D4E73">
            <w:pPr>
              <w:spacing w:after="0" w:line="240" w:lineRule="auto"/>
              <w:rPr>
                <w:sz w:val="22"/>
                <w:szCs w:val="22"/>
              </w:rPr>
            </w:pPr>
            <w:r>
              <w:rPr>
                <w:sz w:val="22"/>
                <w:szCs w:val="22"/>
              </w:rPr>
              <w:t>250</w:t>
            </w:r>
          </w:p>
        </w:tc>
        <w:tc>
          <w:tcPr>
            <w:tcW w:w="1092" w:type="dxa"/>
          </w:tcPr>
          <w:p w:rsidR="008D4E73" w:rsidRPr="003322A4" w:rsidRDefault="00080ACA" w:rsidP="008D4E73">
            <w:pPr>
              <w:spacing w:after="0" w:line="240" w:lineRule="auto"/>
              <w:rPr>
                <w:sz w:val="22"/>
                <w:szCs w:val="22"/>
              </w:rPr>
            </w:pPr>
            <w:r>
              <w:rPr>
                <w:sz w:val="22"/>
                <w:szCs w:val="22"/>
              </w:rPr>
              <w:t>300</w:t>
            </w:r>
          </w:p>
        </w:tc>
        <w:tc>
          <w:tcPr>
            <w:tcW w:w="1005" w:type="dxa"/>
          </w:tcPr>
          <w:p w:rsidR="008D4E73" w:rsidRPr="003322A4" w:rsidRDefault="00080ACA" w:rsidP="008D4E73">
            <w:pPr>
              <w:spacing w:after="0" w:line="240" w:lineRule="auto"/>
              <w:rPr>
                <w:sz w:val="22"/>
                <w:szCs w:val="22"/>
              </w:rPr>
            </w:pPr>
            <w:r>
              <w:rPr>
                <w:sz w:val="22"/>
                <w:szCs w:val="22"/>
              </w:rPr>
              <w:t>300</w:t>
            </w:r>
          </w:p>
        </w:tc>
      </w:tr>
      <w:tr w:rsidR="008D4E73" w:rsidRPr="00A47F2F" w:rsidTr="008D4E73">
        <w:trPr>
          <w:gridAfter w:val="1"/>
          <w:wAfter w:w="15" w:type="dxa"/>
          <w:trHeight w:val="549"/>
        </w:trPr>
        <w:tc>
          <w:tcPr>
            <w:tcW w:w="1757" w:type="dxa"/>
            <w:shd w:val="clear" w:color="auto" w:fill="auto"/>
            <w:vAlign w:val="center"/>
          </w:tcPr>
          <w:p w:rsidR="008D4E73" w:rsidRPr="003322A4" w:rsidRDefault="008D4E73" w:rsidP="008F3D60">
            <w:pPr>
              <w:rPr>
                <w:sz w:val="22"/>
                <w:szCs w:val="22"/>
              </w:rPr>
            </w:pPr>
            <w:r w:rsidRPr="003322A4">
              <w:rPr>
                <w:b/>
                <w:bCs/>
                <w:color w:val="FF0000"/>
                <w:sz w:val="22"/>
                <w:szCs w:val="22"/>
              </w:rPr>
              <w:t>PG.</w:t>
            </w:r>
            <w:proofErr w:type="gramStart"/>
            <w:r w:rsidR="008F3D60">
              <w:rPr>
                <w:b/>
                <w:bCs/>
                <w:color w:val="FF0000"/>
                <w:sz w:val="22"/>
                <w:szCs w:val="22"/>
              </w:rPr>
              <w:t>3</w:t>
            </w:r>
            <w:r w:rsidRPr="003322A4">
              <w:rPr>
                <w:b/>
                <w:bCs/>
                <w:color w:val="FF0000"/>
                <w:sz w:val="22"/>
                <w:szCs w:val="22"/>
              </w:rPr>
              <w:t>.</w:t>
            </w:r>
            <w:r w:rsidR="008F3D60">
              <w:rPr>
                <w:b/>
                <w:bCs/>
                <w:color w:val="FF0000"/>
                <w:sz w:val="22"/>
                <w:szCs w:val="22"/>
              </w:rPr>
              <w:t>3</w:t>
            </w:r>
            <w:proofErr w:type="gramEnd"/>
            <w:r>
              <w:rPr>
                <w:b/>
                <w:bCs/>
                <w:color w:val="FF0000"/>
                <w:sz w:val="22"/>
                <w:szCs w:val="22"/>
              </w:rPr>
              <w:t>.c.</w:t>
            </w:r>
          </w:p>
        </w:tc>
        <w:tc>
          <w:tcPr>
            <w:tcW w:w="5042" w:type="dxa"/>
            <w:shd w:val="clear" w:color="auto" w:fill="auto"/>
            <w:vAlign w:val="center"/>
          </w:tcPr>
          <w:p w:rsidR="008D4E73" w:rsidRPr="00080ACA" w:rsidRDefault="00080ACA" w:rsidP="008D4E73">
            <w:pPr>
              <w:spacing w:after="0" w:line="240" w:lineRule="auto"/>
              <w:rPr>
                <w:sz w:val="22"/>
                <w:szCs w:val="22"/>
              </w:rPr>
            </w:pPr>
            <w:r>
              <w:rPr>
                <w:sz w:val="22"/>
                <w:szCs w:val="22"/>
              </w:rPr>
              <w:t>Kütüphanedeki kitap sayısı</w:t>
            </w:r>
          </w:p>
        </w:tc>
        <w:tc>
          <w:tcPr>
            <w:tcW w:w="957" w:type="dxa"/>
            <w:shd w:val="clear" w:color="auto" w:fill="auto"/>
            <w:noWrap/>
            <w:vAlign w:val="center"/>
          </w:tcPr>
          <w:p w:rsidR="008D4E73" w:rsidRPr="003322A4" w:rsidRDefault="00080ACA" w:rsidP="00080ACA">
            <w:pPr>
              <w:spacing w:after="0" w:line="240" w:lineRule="auto"/>
              <w:rPr>
                <w:sz w:val="22"/>
                <w:szCs w:val="22"/>
              </w:rPr>
            </w:pPr>
            <w:r>
              <w:rPr>
                <w:sz w:val="22"/>
                <w:szCs w:val="22"/>
              </w:rPr>
              <w:t>3700</w:t>
            </w:r>
          </w:p>
        </w:tc>
        <w:tc>
          <w:tcPr>
            <w:tcW w:w="1092" w:type="dxa"/>
            <w:gridSpan w:val="2"/>
            <w:shd w:val="clear" w:color="auto" w:fill="auto"/>
            <w:noWrap/>
            <w:vAlign w:val="center"/>
          </w:tcPr>
          <w:p w:rsidR="008D4E73" w:rsidRPr="003322A4" w:rsidRDefault="00080ACA" w:rsidP="008D4E73">
            <w:pPr>
              <w:spacing w:after="0" w:line="240" w:lineRule="auto"/>
              <w:rPr>
                <w:sz w:val="22"/>
                <w:szCs w:val="22"/>
              </w:rPr>
            </w:pPr>
            <w:r>
              <w:rPr>
                <w:sz w:val="22"/>
                <w:szCs w:val="22"/>
              </w:rPr>
              <w:t>3950</w:t>
            </w:r>
          </w:p>
        </w:tc>
        <w:tc>
          <w:tcPr>
            <w:tcW w:w="1041" w:type="dxa"/>
          </w:tcPr>
          <w:p w:rsidR="008D4E73" w:rsidRPr="003322A4" w:rsidRDefault="00080ACA" w:rsidP="008D4E73">
            <w:pPr>
              <w:spacing w:after="0" w:line="240" w:lineRule="auto"/>
              <w:rPr>
                <w:sz w:val="22"/>
                <w:szCs w:val="22"/>
              </w:rPr>
            </w:pPr>
            <w:r>
              <w:rPr>
                <w:sz w:val="22"/>
                <w:szCs w:val="22"/>
              </w:rPr>
              <w:t>4200</w:t>
            </w:r>
          </w:p>
        </w:tc>
        <w:tc>
          <w:tcPr>
            <w:tcW w:w="1007" w:type="dxa"/>
          </w:tcPr>
          <w:p w:rsidR="008D4E73" w:rsidRPr="003322A4" w:rsidRDefault="00080ACA" w:rsidP="008D4E73">
            <w:pPr>
              <w:spacing w:after="0" w:line="240" w:lineRule="auto"/>
              <w:rPr>
                <w:sz w:val="22"/>
                <w:szCs w:val="22"/>
              </w:rPr>
            </w:pPr>
            <w:r>
              <w:rPr>
                <w:sz w:val="22"/>
                <w:szCs w:val="22"/>
              </w:rPr>
              <w:t>4450</w:t>
            </w:r>
          </w:p>
        </w:tc>
        <w:tc>
          <w:tcPr>
            <w:tcW w:w="1092" w:type="dxa"/>
          </w:tcPr>
          <w:p w:rsidR="008D4E73" w:rsidRPr="003322A4" w:rsidRDefault="00080ACA" w:rsidP="008D4E73">
            <w:pPr>
              <w:spacing w:after="0" w:line="240" w:lineRule="auto"/>
              <w:rPr>
                <w:sz w:val="22"/>
                <w:szCs w:val="22"/>
              </w:rPr>
            </w:pPr>
            <w:r>
              <w:rPr>
                <w:sz w:val="22"/>
                <w:szCs w:val="22"/>
              </w:rPr>
              <w:t>4750</w:t>
            </w:r>
          </w:p>
        </w:tc>
        <w:tc>
          <w:tcPr>
            <w:tcW w:w="1005" w:type="dxa"/>
          </w:tcPr>
          <w:p w:rsidR="008D4E73" w:rsidRPr="003322A4" w:rsidRDefault="00080ACA" w:rsidP="008D4E73">
            <w:pPr>
              <w:spacing w:after="0" w:line="240" w:lineRule="auto"/>
              <w:rPr>
                <w:sz w:val="22"/>
                <w:szCs w:val="22"/>
              </w:rPr>
            </w:pPr>
            <w:r>
              <w:rPr>
                <w:sz w:val="22"/>
                <w:szCs w:val="22"/>
              </w:rPr>
              <w:t>5050</w:t>
            </w:r>
          </w:p>
        </w:tc>
      </w:tr>
    </w:tbl>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080ACA" w:rsidP="008D4E73">
            <w:pPr>
              <w:spacing w:after="0" w:line="240" w:lineRule="auto"/>
              <w:jc w:val="both"/>
              <w:rPr>
                <w:color w:val="000000"/>
                <w:szCs w:val="24"/>
              </w:rPr>
            </w:pPr>
            <w:r>
              <w:rPr>
                <w:color w:val="000000"/>
                <w:szCs w:val="24"/>
              </w:rPr>
              <w:t>Denizli’de veya Türkiye’de kurumumuzla ilgisi/iletişimi bulunan şirketlere/kurumlara ziyaretler gerçekleştirilecektir.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080ACA" w:rsidP="008D4E73">
            <w:pPr>
              <w:spacing w:after="0" w:line="240" w:lineRule="auto"/>
              <w:jc w:val="both"/>
              <w:rPr>
                <w:color w:val="000000"/>
                <w:szCs w:val="24"/>
              </w:rPr>
            </w:pPr>
            <w:r>
              <w:rPr>
                <w:color w:val="000000"/>
                <w:szCs w:val="24"/>
              </w:rPr>
              <w:t xml:space="preserve">Okul Müdürü/Md. </w:t>
            </w:r>
            <w:proofErr w:type="spellStart"/>
            <w:r>
              <w:rPr>
                <w:color w:val="000000"/>
                <w:szCs w:val="24"/>
              </w:rPr>
              <w:t>Yard</w:t>
            </w:r>
            <w:proofErr w:type="spellEnd"/>
            <w:r>
              <w:rPr>
                <w:color w:val="000000"/>
                <w:szCs w:val="24"/>
              </w:rPr>
              <w:t xml:space="preserve">./Rehber Öğretmenler/ Gezi </w:t>
            </w:r>
            <w:proofErr w:type="spellStart"/>
            <w:r>
              <w:rPr>
                <w:color w:val="000000"/>
                <w:szCs w:val="24"/>
              </w:rPr>
              <w:t>İnc</w:t>
            </w:r>
            <w:proofErr w:type="spellEnd"/>
            <w:r>
              <w:rPr>
                <w:color w:val="000000"/>
                <w:szCs w:val="24"/>
              </w:rPr>
              <w:t>. Kul</w:t>
            </w:r>
            <w:r w:rsidR="00C93D48">
              <w:rPr>
                <w:color w:val="000000"/>
                <w:szCs w:val="24"/>
              </w:rPr>
              <w:t>übü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C93D48" w:rsidP="00C93D48">
            <w:pPr>
              <w:spacing w:after="0" w:line="240" w:lineRule="auto"/>
              <w:jc w:val="both"/>
              <w:rPr>
                <w:color w:val="000000"/>
                <w:szCs w:val="24"/>
              </w:rPr>
            </w:pPr>
            <w:r>
              <w:rPr>
                <w:color w:val="000000"/>
                <w:szCs w:val="24"/>
              </w:rPr>
              <w:t>2024-2028</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D333A1" w:rsidRDefault="00D333A1" w:rsidP="00D333A1">
            <w:pPr>
              <w:spacing w:after="0" w:line="240" w:lineRule="auto"/>
              <w:jc w:val="both"/>
              <w:rPr>
                <w:szCs w:val="24"/>
              </w:rPr>
            </w:pPr>
            <w:r w:rsidRPr="00D333A1">
              <w:rPr>
                <w:szCs w:val="24"/>
              </w:rPr>
              <w:t>Kütüphanedeki kitap sayısı 5000’in üzerine çıkarılacaktır.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D333A1" w:rsidP="008D4E73">
            <w:pPr>
              <w:spacing w:after="0" w:line="240" w:lineRule="auto"/>
              <w:jc w:val="both"/>
              <w:rPr>
                <w:color w:val="000000"/>
                <w:szCs w:val="24"/>
              </w:rPr>
            </w:pPr>
            <w:r>
              <w:rPr>
                <w:color w:val="000000"/>
                <w:szCs w:val="24"/>
              </w:rPr>
              <w:t>Kütüphanecilik Kulübü</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D333A1" w:rsidP="008D4E73">
            <w:pPr>
              <w:spacing w:after="0" w:line="240" w:lineRule="auto"/>
              <w:jc w:val="both"/>
              <w:rPr>
                <w:color w:val="000000"/>
                <w:szCs w:val="24"/>
              </w:rPr>
            </w:pPr>
            <w:r>
              <w:rPr>
                <w:color w:val="000000"/>
                <w:szCs w:val="24"/>
              </w:rPr>
              <w:t>2024-2028</w:t>
            </w:r>
          </w:p>
        </w:tc>
      </w:tr>
      <w:tr w:rsidR="00D333A1"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333A1" w:rsidRPr="00A47F2F" w:rsidRDefault="00D333A1"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333A1" w:rsidRPr="00D333A1" w:rsidRDefault="00D333A1" w:rsidP="008D4E73">
            <w:pPr>
              <w:spacing w:after="0" w:line="240" w:lineRule="auto"/>
              <w:jc w:val="both"/>
              <w:rPr>
                <w:szCs w:val="24"/>
              </w:rPr>
            </w:pPr>
            <w:r>
              <w:rPr>
                <w:szCs w:val="24"/>
              </w:rPr>
              <w:t>Kütüphaneye her yıl en az 250 kitap kazandırılacaktır.</w:t>
            </w:r>
          </w:p>
        </w:tc>
        <w:tc>
          <w:tcPr>
            <w:tcW w:w="1161" w:type="pct"/>
            <w:tcBorders>
              <w:top w:val="nil"/>
              <w:left w:val="nil"/>
              <w:bottom w:val="single" w:sz="8" w:space="0" w:color="auto"/>
              <w:right w:val="single" w:sz="8" w:space="0" w:color="auto"/>
            </w:tcBorders>
            <w:shd w:val="clear" w:color="auto" w:fill="auto"/>
            <w:vAlign w:val="center"/>
          </w:tcPr>
          <w:p w:rsidR="00D333A1" w:rsidRPr="00A47F2F" w:rsidRDefault="00D333A1" w:rsidP="0085668E">
            <w:pPr>
              <w:spacing w:after="0" w:line="240" w:lineRule="auto"/>
              <w:jc w:val="both"/>
              <w:rPr>
                <w:color w:val="000000"/>
                <w:szCs w:val="24"/>
              </w:rPr>
            </w:pPr>
            <w:r>
              <w:rPr>
                <w:color w:val="000000"/>
                <w:szCs w:val="24"/>
              </w:rPr>
              <w:t>Kütüphanecilik Kulübü</w:t>
            </w:r>
          </w:p>
        </w:tc>
        <w:tc>
          <w:tcPr>
            <w:tcW w:w="1162" w:type="pct"/>
            <w:tcBorders>
              <w:top w:val="nil"/>
              <w:left w:val="nil"/>
              <w:bottom w:val="single" w:sz="8" w:space="0" w:color="auto"/>
              <w:right w:val="single" w:sz="8" w:space="0" w:color="auto"/>
            </w:tcBorders>
            <w:shd w:val="clear" w:color="auto" w:fill="auto"/>
            <w:vAlign w:val="center"/>
          </w:tcPr>
          <w:p w:rsidR="00D333A1" w:rsidRPr="00A47F2F" w:rsidRDefault="00D333A1" w:rsidP="0085668E">
            <w:pPr>
              <w:spacing w:after="0" w:line="240" w:lineRule="auto"/>
              <w:jc w:val="both"/>
              <w:rPr>
                <w:color w:val="000000"/>
                <w:szCs w:val="24"/>
              </w:rPr>
            </w:pPr>
            <w:r>
              <w:rPr>
                <w:color w:val="000000"/>
                <w:szCs w:val="24"/>
              </w:rPr>
              <w:t>2024-2028</w:t>
            </w:r>
          </w:p>
        </w:tc>
      </w:tr>
    </w:tbl>
    <w:p w:rsidR="00EB1C60" w:rsidRPr="00A47F2F" w:rsidRDefault="00D41148" w:rsidP="003152E4">
      <w:pPr>
        <w:pStyle w:val="Balk1"/>
      </w:pPr>
      <w:r>
        <w:br w:type="page"/>
      </w:r>
      <w:bookmarkStart w:id="74" w:name="_Toc531097547"/>
      <w:r w:rsidR="00EB1C60" w:rsidRPr="00A47F2F">
        <w:lastRenderedPageBreak/>
        <w:t>V. BÖLÜM</w:t>
      </w:r>
      <w:bookmarkEnd w:id="72"/>
      <w:bookmarkEnd w:id="73"/>
      <w:r w:rsidR="008D4E73">
        <w:t>:</w:t>
      </w:r>
      <w:bookmarkStart w:id="75" w:name="_Toc416085168"/>
      <w:bookmarkStart w:id="7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74"/>
      <w:bookmarkEnd w:id="75"/>
      <w:bookmarkEnd w:id="76"/>
    </w:p>
    <w:p w:rsidR="003A1B86" w:rsidRDefault="00D333A1" w:rsidP="003A1B86">
      <w:pPr>
        <w:pStyle w:val="ResimYazs"/>
        <w:spacing w:after="0"/>
        <w:rPr>
          <w:bCs w:val="0"/>
          <w:color w:val="auto"/>
          <w:sz w:val="24"/>
          <w:szCs w:val="24"/>
        </w:rPr>
      </w:pPr>
      <w:r>
        <w:rPr>
          <w:bCs w:val="0"/>
          <w:color w:val="auto"/>
          <w:sz w:val="24"/>
          <w:szCs w:val="24"/>
        </w:rPr>
        <w:t>2024</w:t>
      </w:r>
      <w:r w:rsidR="003A1B86" w:rsidRPr="00A47F2F">
        <w:rPr>
          <w:bCs w:val="0"/>
          <w:color w:val="auto"/>
          <w:sz w:val="24"/>
          <w:szCs w:val="24"/>
        </w:rPr>
        <w:t>-202</w:t>
      </w:r>
      <w:r>
        <w:rPr>
          <w:bCs w:val="0"/>
          <w:color w:val="auto"/>
          <w:sz w:val="24"/>
          <w:szCs w:val="24"/>
        </w:rPr>
        <w:t>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w:t>
            </w:r>
            <w:r w:rsidR="00D333A1">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333A1">
            <w:pPr>
              <w:spacing w:after="0" w:line="240" w:lineRule="auto"/>
              <w:jc w:val="center"/>
              <w:rPr>
                <w:b/>
                <w:bCs/>
                <w:color w:val="FFFFFF"/>
                <w:sz w:val="22"/>
                <w:szCs w:val="22"/>
              </w:rPr>
            </w:pPr>
            <w:r w:rsidRPr="00D41148">
              <w:rPr>
                <w:b/>
                <w:bCs/>
                <w:color w:val="FFFFFF"/>
                <w:sz w:val="22"/>
                <w:szCs w:val="22"/>
              </w:rPr>
              <w:t>202</w:t>
            </w:r>
            <w:r w:rsidR="00D333A1">
              <w:rPr>
                <w:b/>
                <w:bCs/>
                <w:color w:val="FFFFFF"/>
                <w:sz w:val="22"/>
                <w:szCs w:val="22"/>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40.000,00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150.000,00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25.000,00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30.000,00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35.000,00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40.000,00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67E19" w:rsidP="00D41148">
            <w:pPr>
              <w:spacing w:after="0" w:line="240" w:lineRule="auto"/>
              <w:rPr>
                <w:color w:val="000000"/>
                <w:sz w:val="20"/>
                <w:szCs w:val="20"/>
              </w:rPr>
            </w:pPr>
            <w:r>
              <w:rPr>
                <w:color w:val="000000"/>
                <w:sz w:val="20"/>
                <w:szCs w:val="20"/>
              </w:rPr>
              <w:t>150.000,00</w:t>
            </w:r>
          </w:p>
        </w:tc>
      </w:tr>
      <w:tr w:rsidR="00967E19"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67E19" w:rsidRPr="00D41148" w:rsidRDefault="00967E19"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542A3C">
            <w:pPr>
              <w:spacing w:after="0" w:line="240" w:lineRule="auto"/>
              <w:rPr>
                <w:color w:val="000000"/>
                <w:sz w:val="20"/>
                <w:szCs w:val="20"/>
              </w:rPr>
            </w:pPr>
            <w:r>
              <w:rPr>
                <w:color w:val="000000"/>
                <w:sz w:val="20"/>
                <w:szCs w:val="20"/>
              </w:rPr>
              <w:t>20.000,00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542A3C">
            <w:pPr>
              <w:spacing w:after="0" w:line="240" w:lineRule="auto"/>
              <w:rPr>
                <w:color w:val="000000"/>
                <w:sz w:val="20"/>
                <w:szCs w:val="20"/>
              </w:rPr>
            </w:pPr>
            <w:r>
              <w:rPr>
                <w:color w:val="000000"/>
                <w:sz w:val="20"/>
                <w:szCs w:val="20"/>
              </w:rPr>
              <w:t>25.000,00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542A3C">
            <w:pPr>
              <w:spacing w:after="0" w:line="240" w:lineRule="auto"/>
              <w:rPr>
                <w:color w:val="000000"/>
                <w:sz w:val="20"/>
                <w:szCs w:val="20"/>
              </w:rPr>
            </w:pPr>
            <w:r>
              <w:rPr>
                <w:color w:val="000000"/>
                <w:sz w:val="20"/>
                <w:szCs w:val="20"/>
              </w:rPr>
              <w:t>30.000,00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542A3C">
            <w:pPr>
              <w:spacing w:after="0" w:line="240" w:lineRule="auto"/>
              <w:rPr>
                <w:color w:val="000000"/>
                <w:sz w:val="20"/>
                <w:szCs w:val="20"/>
              </w:rPr>
            </w:pPr>
            <w:r>
              <w:rPr>
                <w:color w:val="000000"/>
                <w:sz w:val="20"/>
                <w:szCs w:val="20"/>
              </w:rPr>
              <w:t>35.000,00</w:t>
            </w:r>
          </w:p>
        </w:tc>
        <w:tc>
          <w:tcPr>
            <w:tcW w:w="1134" w:type="dxa"/>
            <w:tcBorders>
              <w:top w:val="nil"/>
              <w:left w:val="nil"/>
              <w:bottom w:val="single" w:sz="4" w:space="0" w:color="000000"/>
              <w:right w:val="single" w:sz="4" w:space="0" w:color="000000"/>
            </w:tcBorders>
            <w:shd w:val="clear" w:color="auto" w:fill="auto"/>
            <w:vAlign w:val="center"/>
          </w:tcPr>
          <w:p w:rsidR="00967E19" w:rsidRPr="00D41148" w:rsidRDefault="00967E19" w:rsidP="00542A3C">
            <w:pPr>
              <w:spacing w:after="0" w:line="240" w:lineRule="auto"/>
              <w:rPr>
                <w:color w:val="000000"/>
                <w:sz w:val="20"/>
                <w:szCs w:val="20"/>
              </w:rPr>
            </w:pPr>
            <w:r>
              <w:rPr>
                <w:color w:val="000000"/>
                <w:sz w:val="20"/>
                <w:szCs w:val="20"/>
              </w:rPr>
              <w:t>40.000,00</w:t>
            </w:r>
          </w:p>
        </w:tc>
        <w:tc>
          <w:tcPr>
            <w:tcW w:w="1560" w:type="dxa"/>
            <w:tcBorders>
              <w:top w:val="nil"/>
              <w:left w:val="nil"/>
              <w:bottom w:val="single" w:sz="4" w:space="0" w:color="000000"/>
              <w:right w:val="single" w:sz="12" w:space="0" w:color="000000"/>
            </w:tcBorders>
            <w:shd w:val="clear" w:color="auto" w:fill="auto"/>
            <w:vAlign w:val="center"/>
          </w:tcPr>
          <w:p w:rsidR="00967E19" w:rsidRPr="00D41148" w:rsidRDefault="00967E19" w:rsidP="00542A3C">
            <w:pPr>
              <w:spacing w:after="0" w:line="240" w:lineRule="auto"/>
              <w:rPr>
                <w:color w:val="000000"/>
                <w:sz w:val="20"/>
                <w:szCs w:val="20"/>
              </w:rPr>
            </w:pPr>
            <w:r>
              <w:rPr>
                <w:color w:val="000000"/>
                <w:sz w:val="20"/>
                <w:szCs w:val="20"/>
              </w:rPr>
              <w:t>150.000,00</w:t>
            </w:r>
          </w:p>
        </w:tc>
      </w:tr>
      <w:tr w:rsidR="00967E19"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67E19" w:rsidRPr="00D41148" w:rsidRDefault="00967E19"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60.000,00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75.000,00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90.000,00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105.000,00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120.000,00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67E19" w:rsidRPr="00D41148" w:rsidRDefault="00967E19" w:rsidP="00D41148">
            <w:pPr>
              <w:spacing w:after="0" w:line="240" w:lineRule="auto"/>
              <w:rPr>
                <w:color w:val="000000"/>
                <w:sz w:val="20"/>
                <w:szCs w:val="20"/>
              </w:rPr>
            </w:pPr>
            <w:r>
              <w:rPr>
                <w:color w:val="000000"/>
                <w:sz w:val="20"/>
                <w:szCs w:val="20"/>
              </w:rPr>
              <w:t>450.000,00</w:t>
            </w:r>
            <w:r w:rsidR="003D744B">
              <w:rPr>
                <w:color w:val="000000"/>
                <w:sz w:val="20"/>
                <w:szCs w:val="20"/>
              </w:rPr>
              <w:t xml:space="preserve"> TL</w:t>
            </w:r>
          </w:p>
        </w:tc>
      </w:tr>
    </w:tbl>
    <w:p w:rsidR="00D41148" w:rsidRDefault="00D41148" w:rsidP="00D41148"/>
    <w:p w:rsidR="00337637" w:rsidRPr="008D4E73" w:rsidRDefault="00337637" w:rsidP="003152E4">
      <w:pPr>
        <w:pStyle w:val="Balk1"/>
      </w:pPr>
      <w:bookmarkStart w:id="77" w:name="_Toc416085171"/>
      <w:bookmarkStart w:id="78" w:name="_Toc529519472"/>
      <w:r w:rsidRPr="008D4E73">
        <w:t>V</w:t>
      </w:r>
      <w:r w:rsidR="008D4E73" w:rsidRPr="008D4E73">
        <w:t>I</w:t>
      </w:r>
      <w:r w:rsidRPr="008D4E73">
        <w:t>. BÖLÜM</w:t>
      </w:r>
      <w:bookmarkEnd w:id="77"/>
      <w:bookmarkEnd w:id="78"/>
      <w:r w:rsidR="008D4E73" w:rsidRPr="008D4E73">
        <w:t>:</w:t>
      </w:r>
      <w:bookmarkStart w:id="79" w:name="_Toc416085172"/>
      <w:bookmarkStart w:id="80" w:name="_Toc529519473"/>
      <w:r w:rsidR="008D4E73" w:rsidRPr="008D4E73">
        <w:t xml:space="preserve"> </w:t>
      </w:r>
      <w:r w:rsidRPr="008D4E73">
        <w:t>İZLEME VE DEĞERLENDİRME</w:t>
      </w:r>
      <w:bookmarkEnd w:id="79"/>
      <w:bookmarkEnd w:id="8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r w:rsidR="00D41148">
        <w:br w:type="page"/>
      </w:r>
    </w:p>
    <w:p w:rsidR="00481D63" w:rsidRPr="00A47F2F" w:rsidRDefault="00481D63" w:rsidP="008D4E73">
      <w:pPr>
        <w:pStyle w:val="Balk1"/>
      </w:pPr>
      <w:bookmarkStart w:id="81" w:name="_Toc531097548"/>
      <w:r w:rsidRPr="00A47F2F">
        <w:lastRenderedPageBreak/>
        <w:t>EKLER:</w:t>
      </w:r>
      <w:bookmarkEnd w:id="81"/>
      <w:r w:rsidRPr="00A47F2F">
        <w:t xml:space="preserve"> </w:t>
      </w:r>
    </w:p>
    <w:p w:rsidR="00481D63"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B351DF" w:rsidRDefault="00B351DF" w:rsidP="008D4E73">
      <w:pPr>
        <w:rPr>
          <w:rFonts w:cs="Calibri"/>
          <w:b/>
        </w:rPr>
      </w:pPr>
    </w:p>
    <w:p w:rsidR="00B351DF" w:rsidRDefault="00B351DF" w:rsidP="008D4E73">
      <w:pPr>
        <w:rPr>
          <w:rFonts w:cs="Calibri"/>
          <w:b/>
        </w:rPr>
      </w:pPr>
    </w:p>
    <w:p w:rsidR="00B351DF" w:rsidRPr="00BE132F" w:rsidRDefault="00B351DF" w:rsidP="00BE132F">
      <w:pPr>
        <w:numPr>
          <w:ilvl w:val="0"/>
          <w:numId w:val="2"/>
        </w:numPr>
        <w:rPr>
          <w:rFonts w:cs="Calibri"/>
          <w:b/>
          <w:color w:val="FF0000"/>
        </w:rPr>
      </w:pPr>
      <w:r w:rsidRPr="00BE132F">
        <w:rPr>
          <w:rFonts w:cs="Calibri"/>
          <w:b/>
          <w:color w:val="FF0000"/>
        </w:rPr>
        <w:t>HER ÖĞRENCİNİN MUTLAKA BİR GÜZEL SANATLAR ALANINDA UZMANLAŞMASINI SAĞLAMAK.</w:t>
      </w:r>
    </w:p>
    <w:p w:rsidR="00B351DF" w:rsidRPr="00BE132F" w:rsidRDefault="00B351DF" w:rsidP="00BE132F">
      <w:pPr>
        <w:numPr>
          <w:ilvl w:val="0"/>
          <w:numId w:val="2"/>
        </w:numPr>
        <w:rPr>
          <w:rFonts w:cs="Calibri"/>
          <w:b/>
          <w:color w:val="FF0000"/>
        </w:rPr>
      </w:pPr>
      <w:r w:rsidRPr="00BE132F">
        <w:rPr>
          <w:rFonts w:cs="Calibri"/>
          <w:b/>
          <w:color w:val="FF0000"/>
        </w:rPr>
        <w:t xml:space="preserve">OKULDA YAPILAN EĞİTİM ÖĞRETİM FAALİYETLERİNİN ULUSLARARASI BAKALORYA VE A-LEVEL GİBİ ULUSLARARASI AKREDİTASYON </w:t>
      </w:r>
      <w:r w:rsidR="00BE132F" w:rsidRPr="00BE132F">
        <w:rPr>
          <w:rFonts w:cs="Calibri"/>
          <w:b/>
          <w:color w:val="FF0000"/>
        </w:rPr>
        <w:t>PROGRAMLARI YOLUYLA TÜM DÜNYADA TANINIR HALE GETİRMEK.</w:t>
      </w:r>
    </w:p>
    <w:p w:rsidR="00BE132F" w:rsidRPr="00BE132F" w:rsidRDefault="00BE132F" w:rsidP="00BE132F">
      <w:pPr>
        <w:numPr>
          <w:ilvl w:val="0"/>
          <w:numId w:val="2"/>
        </w:numPr>
        <w:rPr>
          <w:rFonts w:cs="Calibri"/>
          <w:b/>
          <w:color w:val="FF0000"/>
        </w:rPr>
      </w:pPr>
      <w:r w:rsidRPr="00BE132F">
        <w:rPr>
          <w:rFonts w:cs="Calibri"/>
          <w:b/>
          <w:color w:val="FF0000"/>
        </w:rPr>
        <w:t>İNGİLİZCE KURSLARININ “YABANCI DİL KUR SİSTEMİ” HALİNE GETİRMEK.</w:t>
      </w:r>
    </w:p>
    <w:p w:rsidR="00B351DF" w:rsidRPr="00A47F2F" w:rsidRDefault="00B351DF" w:rsidP="008D4E73">
      <w:pPr>
        <w:rPr>
          <w:rFonts w:cs="Calibri"/>
          <w:b/>
        </w:rPr>
      </w:pPr>
      <w:r>
        <w:rPr>
          <w:rFonts w:cs="Calibri"/>
          <w:b/>
        </w:rPr>
        <w:t xml:space="preserve"> </w:t>
      </w:r>
    </w:p>
    <w:sectPr w:rsidR="00B351DF" w:rsidRPr="00A47F2F" w:rsidSect="00E22B8A">
      <w:footerReference w:type="first" r:id="rId55"/>
      <w:pgSz w:w="16838" w:h="11906" w:orient="landscape"/>
      <w:pgMar w:top="1417" w:right="1417" w:bottom="1417" w:left="1417" w:header="708" w:footer="708"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Fatih ISLEK" w:date="2018-11-27T15:56:00Z" w:initials="FI">
    <w:p w:rsidR="00080ACA" w:rsidRPr="00A47F2F" w:rsidRDefault="00080ACA" w:rsidP="00373590">
      <w:pPr>
        <w:rPr>
          <w:i/>
        </w:rPr>
      </w:pPr>
      <w:r>
        <w:rPr>
          <w:rStyle w:val="AklamaBavurusu"/>
        </w:rPr>
        <w:annotationRef/>
      </w:r>
      <w:r w:rsidRPr="00A47F2F">
        <w:rPr>
          <w:i/>
        </w:rPr>
        <w:t xml:space="preserve">Katılımcı yöntemlerle beş yıllık plan hazırlandığı ve her bir yıllık uygulama için gelişim planı hazırlanacağı hususunda okul müdürünün takdim yazısı </w:t>
      </w:r>
    </w:p>
    <w:p w:rsidR="00080ACA" w:rsidRDefault="00080ACA">
      <w:pPr>
        <w:pStyle w:val="AklamaMetni"/>
      </w:pPr>
    </w:p>
  </w:comment>
  <w:comment w:id="21" w:author="Fatih ISLEK" w:date="2018-11-27T15:55:00Z" w:initials="FI">
    <w:p w:rsidR="00080ACA" w:rsidRDefault="00080ACA" w:rsidP="00373590">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080ACA" w:rsidRDefault="00080ACA" w:rsidP="00373590">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rsidR="00080ACA" w:rsidRDefault="00080ACA">
      <w:pPr>
        <w:pStyle w:val="AklamaMetni"/>
      </w:pPr>
    </w:p>
  </w:comment>
  <w:comment w:id="24" w:author="Fatih ISLEK" w:date="2018-11-27T16:02:00Z" w:initials="FI">
    <w:p w:rsidR="00080ACA" w:rsidRPr="005D5792" w:rsidRDefault="00080ACA">
      <w:pPr>
        <w:pStyle w:val="AklamaMetni"/>
      </w:pPr>
      <w:r>
        <w:rPr>
          <w:rStyle w:val="AklamaBavurusu"/>
        </w:rPr>
        <w:annotationRef/>
      </w:r>
      <w:r>
        <w:t>Coğrafi konum linki oluşturulduktan sonra kısaltma uygulaması ile kısaltılmış link verilecektir.</w:t>
      </w:r>
    </w:p>
  </w:comment>
  <w:comment w:id="25" w:author="Fatih ISLEK" w:date="2018-11-27T16:01:00Z" w:initials="FI">
    <w:p w:rsidR="00080ACA" w:rsidRPr="005D5792" w:rsidRDefault="00080ACA">
      <w:pPr>
        <w:pStyle w:val="AklamaMetni"/>
      </w:pPr>
      <w:r>
        <w:rPr>
          <w:rStyle w:val="AklamaBavurusu"/>
        </w:rPr>
        <w:annotationRef/>
      </w:r>
      <w:r>
        <w:t>Alttaki tablodan alınacaktır.</w:t>
      </w:r>
    </w:p>
  </w:comment>
  <w:comment w:id="26" w:author="Fatih ISLEK" w:date="2018-11-27T16:00:00Z" w:initials="FI">
    <w:p w:rsidR="00080ACA" w:rsidRPr="00373590" w:rsidRDefault="00080ACA"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080ACA" w:rsidRDefault="00080ACA">
      <w:pPr>
        <w:pStyle w:val="AklamaMetni"/>
      </w:pPr>
    </w:p>
  </w:comment>
  <w:comment w:id="27" w:author="Fatih ISLEK" w:date="2018-11-27T16:03:00Z" w:initials="FI">
    <w:p w:rsidR="00080ACA" w:rsidRDefault="00080ACA"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080ACA" w:rsidRDefault="00080ACA">
      <w:pPr>
        <w:pStyle w:val="AklamaMetni"/>
      </w:pPr>
    </w:p>
  </w:comment>
  <w:comment w:id="28" w:author="Fatih ISLEK" w:date="2018-11-27T16:03:00Z" w:initials="FI">
    <w:p w:rsidR="00080ACA" w:rsidRPr="005D5792" w:rsidRDefault="00080ACA">
      <w:pPr>
        <w:pStyle w:val="AklamaMetni"/>
      </w:pPr>
      <w:r>
        <w:rPr>
          <w:rStyle w:val="AklamaBavurusu"/>
        </w:rPr>
        <w:annotationRef/>
      </w:r>
      <w:r>
        <w:t>Veriler varsa kayıt veya planlardan yoksa okul tarafından hesaplanmak yöntemiyle girilecektir.</w:t>
      </w:r>
    </w:p>
  </w:comment>
  <w:comment w:id="31" w:author="Fatih ISLEK" w:date="2018-11-27T15:52:00Z" w:initials="FI">
    <w:p w:rsidR="00080ACA" w:rsidRDefault="00080ACA"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080ACA" w:rsidRDefault="00080ACA">
      <w:pPr>
        <w:pStyle w:val="AklamaMetni"/>
      </w:pPr>
    </w:p>
  </w:comment>
  <w:comment w:id="33" w:author="Fatih ISLEK" w:date="2018-11-29T10:29:00Z" w:initials="FI">
    <w:p w:rsidR="00080ACA" w:rsidRDefault="00080ACA">
      <w:pPr>
        <w:pStyle w:val="AklamaMetni"/>
      </w:pPr>
      <w:r>
        <w:rPr>
          <w:rStyle w:val="AklamaBavurusu"/>
        </w:rPr>
        <w:annotationRef/>
      </w:r>
      <w:r>
        <w:t xml:space="preserve">Faktör değerlendirmesi yapılırken okula ilişkin çeşitli </w:t>
      </w:r>
      <w:proofErr w:type="spellStart"/>
      <w:r>
        <w:t>kırılımlar</w:t>
      </w:r>
      <w:proofErr w:type="spellEnd"/>
      <w:r>
        <w:t xml:space="preserve"> (öğrenci, çalışan vb) bilgi edinilmesi ve gözden kaçan alan olmaması için verilmiştir. Her bir </w:t>
      </w:r>
      <w:proofErr w:type="spellStart"/>
      <w:r>
        <w:t>kırılımla</w:t>
      </w:r>
      <w:proofErr w:type="spellEnd"/>
      <w:r>
        <w:t xml:space="preserve"> ilgili bir tespit yapma zorunluluğu olmadığı gibi bunlardan başka alan veya konularda da tespit yapılabilir.</w:t>
      </w:r>
    </w:p>
    <w:p w:rsidR="00080ACA" w:rsidRPr="00710994" w:rsidRDefault="00080ACA">
      <w:pPr>
        <w:pStyle w:val="AklamaMetni"/>
      </w:pPr>
      <w:r>
        <w:t>Unutulmaması gereken husus okulun iç ve dış faktörlerinin tümünün değerlendirilmesi gerektiğidir.</w:t>
      </w:r>
    </w:p>
  </w:comment>
  <w:comment w:id="35" w:author="Fatih ISLEK" w:date="2018-11-29T10:38:00Z" w:initials="FI">
    <w:p w:rsidR="00080ACA" w:rsidRDefault="00080ACA"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080ACA" w:rsidRDefault="00080ACA"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080ACA" w:rsidRDefault="00080ACA" w:rsidP="00474795">
      <w:pPr>
        <w:spacing w:after="0"/>
        <w:ind w:firstLine="708"/>
        <w:jc w:val="both"/>
        <w:rPr>
          <w:b/>
          <w:szCs w:val="24"/>
        </w:rPr>
      </w:pPr>
      <w:r>
        <w:rPr>
          <w:szCs w:val="24"/>
        </w:rPr>
        <w:t>Bu 5 alanın GZ ifadelerinde düşünülmesi gerekir.</w:t>
      </w:r>
    </w:p>
    <w:p w:rsidR="00080ACA" w:rsidRDefault="00080ACA">
      <w:pPr>
        <w:pStyle w:val="AklamaMetni"/>
      </w:pPr>
    </w:p>
  </w:comment>
  <w:comment w:id="36" w:author="Fatih ISLEK" w:date="2018-11-29T10:39:00Z" w:initials="FI">
    <w:p w:rsidR="00080ACA" w:rsidRDefault="00080ACA"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080ACA" w:rsidRDefault="00080ACA" w:rsidP="00474795">
      <w:pPr>
        <w:spacing w:after="0"/>
        <w:ind w:firstLine="708"/>
        <w:jc w:val="both"/>
        <w:rPr>
          <w:szCs w:val="24"/>
        </w:rPr>
      </w:pPr>
      <w:r>
        <w:rPr>
          <w:szCs w:val="24"/>
        </w:rPr>
        <w:t>FT ifadeleri belirlenirken PESTLE analizine ilişkin başlıklardan faydalanılır.</w:t>
      </w:r>
    </w:p>
    <w:p w:rsidR="00080ACA" w:rsidRDefault="00080ACA">
      <w:pPr>
        <w:pStyle w:val="AklamaMetni"/>
      </w:pPr>
    </w:p>
  </w:comment>
  <w:comment w:id="48" w:author="Fatih ISLEK" w:date="2018-11-27T15:51:00Z" w:initials="FI">
    <w:p w:rsidR="00080ACA" w:rsidRPr="00B11140" w:rsidRDefault="00080ACA"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080ACA" w:rsidRDefault="00080ACA">
      <w:pPr>
        <w:pStyle w:val="AklamaMetni"/>
      </w:pPr>
    </w:p>
  </w:comment>
  <w:comment w:id="50" w:author="Fatih ISLEK" w:date="2018-11-27T15:51:00Z" w:initials="FI">
    <w:p w:rsidR="00080ACA" w:rsidRPr="00B11140" w:rsidRDefault="00080ACA"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080ACA" w:rsidRDefault="00080ACA">
      <w:pPr>
        <w:pStyle w:val="AklamaMetni"/>
      </w:pPr>
    </w:p>
  </w:comment>
  <w:comment w:id="52" w:author="Fatih ISLEK" w:date="2018-11-27T15:50:00Z" w:initials="FI">
    <w:p w:rsidR="00080ACA" w:rsidRDefault="00080ACA">
      <w:pPr>
        <w:pStyle w:val="AklamaMetni"/>
      </w:pPr>
      <w:r>
        <w:rPr>
          <w:rStyle w:val="AklamaBavurusu"/>
        </w:rPr>
        <w:annotationRef/>
      </w:r>
      <w:r>
        <w:rPr>
          <w:b/>
          <w:i/>
          <w:szCs w:val="24"/>
        </w:rPr>
        <w:t xml:space="preserve">Temel değerler okulunuzda var olan, var olduğunu düşündüğünüz, var olmasını arzu ettiğiniz Kişi, Süreç ve Performansa ilişkin değer ifadeleridir. İfadelerin kişiler (öğretmen, öğrenci, veli, yönetici, çalışan </w:t>
      </w:r>
      <w:proofErr w:type="gramStart"/>
      <w:r>
        <w:rPr>
          <w:b/>
          <w:i/>
          <w:szCs w:val="24"/>
        </w:rPr>
        <w:t>..</w:t>
      </w:r>
      <w:proofErr w:type="gramEnd"/>
      <w:r>
        <w:rPr>
          <w:b/>
          <w:i/>
          <w:szCs w:val="24"/>
        </w:rPr>
        <w:t>), Süreçler ve performans (çıktılar, sonuçlar) kapsamında değerlendirilmesi beklenmektedir.)</w:t>
      </w:r>
    </w:p>
  </w:comment>
  <w:comment w:id="57" w:author="Fatih ISLEK" w:date="2018-12-24T15:21:00Z" w:initials="FI">
    <w:p w:rsidR="00080ACA" w:rsidRPr="000140D3" w:rsidRDefault="00080ACA" w:rsidP="00A07F33">
      <w:pPr>
        <w:rPr>
          <w:highlight w:val="yellow"/>
        </w:rPr>
      </w:pPr>
      <w:r>
        <w:rPr>
          <w:rStyle w:val="AklamaBavurusu"/>
        </w:rPr>
        <w:annotationRef/>
      </w:r>
      <w:r w:rsidRPr="000140D3">
        <w:rPr>
          <w:highlight w:val="yellow"/>
        </w:rPr>
        <w:t xml:space="preserve">Açıklama: </w:t>
      </w:r>
    </w:p>
    <w:p w:rsidR="00080ACA" w:rsidRPr="000140D3" w:rsidRDefault="00080ACA"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80ACA" w:rsidRPr="000140D3" w:rsidRDefault="00080ACA" w:rsidP="00A07F33">
      <w:pPr>
        <w:numPr>
          <w:ilvl w:val="0"/>
          <w:numId w:val="1"/>
        </w:numPr>
        <w:rPr>
          <w:highlight w:val="yellow"/>
        </w:rPr>
      </w:pPr>
      <w:r>
        <w:rPr>
          <w:b/>
          <w:sz w:val="28"/>
          <w:highlight w:val="yellow"/>
        </w:rPr>
        <w:t>Altta erişim, kalite ve kapasite amaçlarına ilişkin örnek amaç, hedef ve göstergeler verilmiştir.</w:t>
      </w:r>
    </w:p>
    <w:p w:rsidR="00080ACA" w:rsidRDefault="00080ACA" w:rsidP="00A07F33">
      <w:pPr>
        <w:numPr>
          <w:ilvl w:val="0"/>
          <w:numId w:val="1"/>
        </w:numPr>
        <w:rPr>
          <w:highlight w:val="yellow"/>
        </w:rPr>
      </w:pPr>
      <w:r>
        <w:rPr>
          <w:highlight w:val="yellow"/>
        </w:rPr>
        <w:t>Erişim başlığında eylemlere ilişkin örneğe yer verilmiştir.</w:t>
      </w:r>
    </w:p>
    <w:p w:rsidR="00080ACA" w:rsidRDefault="00080ACA">
      <w:pPr>
        <w:pStyle w:val="AklamaMetni"/>
      </w:pPr>
    </w:p>
  </w:comment>
  <w:comment w:id="60" w:author="Fatih ISLEK" w:date="2018-11-29T10:50:00Z" w:initials="FI">
    <w:p w:rsidR="00080ACA" w:rsidRDefault="00080ACA">
      <w:pPr>
        <w:pStyle w:val="AklamaMetni"/>
      </w:pPr>
      <w:r>
        <w:rPr>
          <w:rStyle w:val="AklamaBavurusu"/>
        </w:rPr>
        <w:annotationRef/>
      </w:r>
      <w:r>
        <w:t>Eğitim ve öğretime erişim artırılmasına ilişkin amaç ifadesi yazılacaktır.</w:t>
      </w:r>
    </w:p>
  </w:comment>
  <w:comment w:id="63" w:author="Fatih ISLEK" w:date="2018-11-29T10:53:00Z" w:initials="FI">
    <w:p w:rsidR="00080ACA" w:rsidRPr="00FF6E54" w:rsidRDefault="00080ACA">
      <w:pPr>
        <w:pStyle w:val="AklamaMetni"/>
      </w:pPr>
      <w:r>
        <w:rPr>
          <w:rStyle w:val="AklamaBavurusu"/>
        </w:rPr>
        <w:annotationRef/>
      </w:r>
      <w:r>
        <w:t>Hedef ifadesi yazılacaktır.</w:t>
      </w:r>
    </w:p>
  </w:comment>
  <w:comment w:id="65" w:author="Fatih ISLEK" w:date="2018-11-28T14:29:00Z" w:initials="FI">
    <w:p w:rsidR="00080ACA" w:rsidRDefault="00080ACA">
      <w:pPr>
        <w:pStyle w:val="AklamaMetni"/>
      </w:pPr>
      <w:r>
        <w:rPr>
          <w:rStyle w:val="AklamaBavurusu"/>
        </w:rPr>
        <w:annotationRef/>
      </w:r>
      <w:r>
        <w:rPr>
          <w:b/>
          <w:i/>
          <w:szCs w:val="24"/>
        </w:rPr>
        <w:t xml:space="preserve">Göstergelere ilişkin kısa açıklamalar altta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6" w:author="Fatih ISLEK" w:date="2018-11-27T15:41:00Z" w:initials="FI">
    <w:p w:rsidR="00080ACA" w:rsidRPr="0081680B" w:rsidRDefault="00080ACA">
      <w:pPr>
        <w:pStyle w:val="AklamaMetni"/>
      </w:pPr>
      <w:r>
        <w:rPr>
          <w:rStyle w:val="AklamaBavurusu"/>
        </w:rPr>
        <w:annotationRef/>
      </w:r>
      <w:r>
        <w:t>Anaokulu, ilkokul, ortaokul, lise</w:t>
      </w:r>
      <w:proofErr w:type="gramStart"/>
      <w:r>
        <w:t>..</w:t>
      </w:r>
      <w:proofErr w:type="gramEnd"/>
      <w:r>
        <w:t xml:space="preserve"> Bir hafta </w:t>
      </w:r>
      <w:proofErr w:type="gramStart"/>
      <w:r>
        <w:t>oryantasyon</w:t>
      </w:r>
      <w:proofErr w:type="gramEnd"/>
      <w:r>
        <w:t xml:space="preserve"> eğitiminin yanı sıra okulun hazırlayacağı oryantasyon programları da dikkate alınmalıdır.</w:t>
      </w:r>
    </w:p>
  </w:comment>
  <w:comment w:id="67" w:author="Fatih ISLEK" w:date="2018-11-27T15:42:00Z" w:initials="FI">
    <w:p w:rsidR="00080ACA" w:rsidRPr="0081680B" w:rsidRDefault="00080ACA">
      <w:pPr>
        <w:pStyle w:val="AklamaMetni"/>
      </w:pPr>
      <w:r>
        <w:rPr>
          <w:rStyle w:val="AklamaBavurusu"/>
        </w:rPr>
        <w:annotationRef/>
      </w:r>
      <w:r>
        <w:t xml:space="preserve">Özürlü veya özürsüz olarak öğrencinin ne sebeple olursa olsun derse girmediği gün sayısı </w:t>
      </w:r>
      <w:proofErr w:type="gramStart"/>
      <w:r>
        <w:t>baz</w:t>
      </w:r>
      <w:proofErr w:type="gramEnd"/>
      <w:r>
        <w:t xml:space="preserve"> alınarak hesaplanacaktır.</w:t>
      </w:r>
    </w:p>
  </w:comment>
  <w:comment w:id="68" w:author="Fatih ISLEK" w:date="2018-11-28T14:29:00Z" w:initials="FI">
    <w:p w:rsidR="00080ACA" w:rsidRDefault="00080ACA"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080ACA" w:rsidRDefault="00080ACA"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080ACA" w:rsidRPr="002B6FDB" w:rsidRDefault="00080ACA"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080ACA" w:rsidRDefault="00080ACA">
      <w:pPr>
        <w:pStyle w:val="AklamaMetni"/>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FA1" w:rsidRDefault="00D30FA1" w:rsidP="00DC3C73">
      <w:pPr>
        <w:spacing w:after="0" w:line="240" w:lineRule="auto"/>
      </w:pPr>
      <w:r>
        <w:separator/>
      </w:r>
    </w:p>
  </w:endnote>
  <w:endnote w:type="continuationSeparator" w:id="0">
    <w:p w:rsidR="00D30FA1" w:rsidRDefault="00D30FA1"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altName w:val="Arial"/>
    <w:panose1 w:val="020B0604020202020204"/>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CA" w:rsidRDefault="00572320">
    <w:pPr>
      <w:pStyle w:val="Altbilgi"/>
      <w:jc w:val="right"/>
    </w:pPr>
    <w:fldSimple w:instr="PAGE   \* MERGEFORMAT">
      <w:r w:rsidR="003D744B">
        <w:rPr>
          <w:noProof/>
        </w:rPr>
        <w:t>46</w:t>
      </w:r>
    </w:fldSimple>
  </w:p>
  <w:p w:rsidR="00080ACA" w:rsidRDefault="00080AC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CA" w:rsidRDefault="00572320">
    <w:pPr>
      <w:pStyle w:val="Altbilgi"/>
      <w:jc w:val="right"/>
    </w:pPr>
    <w:fldSimple w:instr="PAGE   \* MERGEFORMAT">
      <w:r w:rsidR="00080ACA">
        <w:rPr>
          <w:noProof/>
        </w:rPr>
        <w:t>i</w:t>
      </w:r>
    </w:fldSimple>
  </w:p>
  <w:p w:rsidR="00080ACA" w:rsidRDefault="00080AC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CA" w:rsidRDefault="00572320">
    <w:pPr>
      <w:pStyle w:val="Altbilgi"/>
      <w:jc w:val="right"/>
    </w:pPr>
    <w:fldSimple w:instr="PAGE   \* MERGEFORMAT">
      <w:r w:rsidR="00080ACA">
        <w:rPr>
          <w:noProof/>
        </w:rPr>
        <w:t>1</w:t>
      </w:r>
    </w:fldSimple>
  </w:p>
  <w:p w:rsidR="00080ACA" w:rsidRDefault="00080AC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FA1" w:rsidRDefault="00D30FA1" w:rsidP="00DC3C73">
      <w:pPr>
        <w:spacing w:after="0" w:line="240" w:lineRule="auto"/>
      </w:pPr>
      <w:r>
        <w:separator/>
      </w:r>
    </w:p>
  </w:footnote>
  <w:footnote w:type="continuationSeparator" w:id="0">
    <w:p w:rsidR="00D30FA1" w:rsidRDefault="00D30FA1"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ACA" w:rsidRPr="00A40B5B" w:rsidRDefault="00080ACA"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24021084"/>
    <w:multiLevelType w:val="hybridMultilevel"/>
    <w:tmpl w:val="C42C75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4B7BC9"/>
    <w:multiLevelType w:val="hybridMultilevel"/>
    <w:tmpl w:val="639CCC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E1B6A1D"/>
    <w:multiLevelType w:val="hybridMultilevel"/>
    <w:tmpl w:val="65AE5A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5"/>
  </w:num>
  <w:num w:numId="3">
    <w:abstractNumId w:val="10"/>
  </w:num>
  <w:num w:numId="4">
    <w:abstractNumId w:val="6"/>
  </w:num>
  <w:num w:numId="5">
    <w:abstractNumId w:val="11"/>
  </w:num>
  <w:num w:numId="6">
    <w:abstractNumId w:val="1"/>
  </w:num>
  <w:num w:numId="7">
    <w:abstractNumId w:val="9"/>
  </w:num>
  <w:num w:numId="8">
    <w:abstractNumId w:val="3"/>
  </w:num>
  <w:num w:numId="9">
    <w:abstractNumId w:val="8"/>
  </w:num>
  <w:num w:numId="10">
    <w:abstractNumId w:val="14"/>
  </w:num>
  <w:num w:numId="11">
    <w:abstractNumId w:val="4"/>
  </w:num>
  <w:num w:numId="12">
    <w:abstractNumId w:val="7"/>
  </w:num>
  <w:num w:numId="13">
    <w:abstractNumId w:val="0"/>
  </w:num>
  <w:num w:numId="14">
    <w:abstractNumId w:val="2"/>
  </w:num>
  <w:num w:numId="15">
    <w:abstractNumId w:val="1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52226"/>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0CF1"/>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0623"/>
    <w:rsid w:val="000413B1"/>
    <w:rsid w:val="00041973"/>
    <w:rsid w:val="00042FA8"/>
    <w:rsid w:val="0004366A"/>
    <w:rsid w:val="0004377E"/>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0C2"/>
    <w:rsid w:val="0007774A"/>
    <w:rsid w:val="00080A8C"/>
    <w:rsid w:val="00080ACA"/>
    <w:rsid w:val="000819B7"/>
    <w:rsid w:val="00081AAD"/>
    <w:rsid w:val="000821B7"/>
    <w:rsid w:val="00082705"/>
    <w:rsid w:val="00082793"/>
    <w:rsid w:val="00082EF1"/>
    <w:rsid w:val="00084F36"/>
    <w:rsid w:val="00084F4E"/>
    <w:rsid w:val="0008513E"/>
    <w:rsid w:val="0008660B"/>
    <w:rsid w:val="00086C30"/>
    <w:rsid w:val="000871DC"/>
    <w:rsid w:val="000878E3"/>
    <w:rsid w:val="00087D8F"/>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C0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3D"/>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15C"/>
    <w:rsid w:val="00172CE1"/>
    <w:rsid w:val="0017311E"/>
    <w:rsid w:val="001731CF"/>
    <w:rsid w:val="00174E3D"/>
    <w:rsid w:val="0017693F"/>
    <w:rsid w:val="00176DCF"/>
    <w:rsid w:val="001811BA"/>
    <w:rsid w:val="00181481"/>
    <w:rsid w:val="00182608"/>
    <w:rsid w:val="00182F8B"/>
    <w:rsid w:val="00183133"/>
    <w:rsid w:val="00183EC0"/>
    <w:rsid w:val="00184D8F"/>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6ECC"/>
    <w:rsid w:val="001D0FE4"/>
    <w:rsid w:val="001D1C7D"/>
    <w:rsid w:val="001D2091"/>
    <w:rsid w:val="001D2506"/>
    <w:rsid w:val="001D2A8D"/>
    <w:rsid w:val="001D2BAB"/>
    <w:rsid w:val="001D2BEC"/>
    <w:rsid w:val="001D3CEC"/>
    <w:rsid w:val="001D4C5B"/>
    <w:rsid w:val="001D719A"/>
    <w:rsid w:val="001D723D"/>
    <w:rsid w:val="001D7FD6"/>
    <w:rsid w:val="001E05C6"/>
    <w:rsid w:val="001E0800"/>
    <w:rsid w:val="001E0A2D"/>
    <w:rsid w:val="001E0B50"/>
    <w:rsid w:val="001E0B69"/>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F9B"/>
    <w:rsid w:val="00214303"/>
    <w:rsid w:val="002146AA"/>
    <w:rsid w:val="0021543E"/>
    <w:rsid w:val="002159E5"/>
    <w:rsid w:val="00215ADB"/>
    <w:rsid w:val="00215CA2"/>
    <w:rsid w:val="002166FB"/>
    <w:rsid w:val="00220299"/>
    <w:rsid w:val="002204A1"/>
    <w:rsid w:val="00220CEC"/>
    <w:rsid w:val="00221657"/>
    <w:rsid w:val="00221E8A"/>
    <w:rsid w:val="00222A10"/>
    <w:rsid w:val="00225758"/>
    <w:rsid w:val="0022608F"/>
    <w:rsid w:val="00226F06"/>
    <w:rsid w:val="00230AE2"/>
    <w:rsid w:val="00233EA4"/>
    <w:rsid w:val="0023407E"/>
    <w:rsid w:val="0023488F"/>
    <w:rsid w:val="0023532E"/>
    <w:rsid w:val="0023559E"/>
    <w:rsid w:val="0024007F"/>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51F"/>
    <w:rsid w:val="00247A46"/>
    <w:rsid w:val="00251397"/>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C8D"/>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CCE"/>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999"/>
    <w:rsid w:val="002E4A7D"/>
    <w:rsid w:val="002E77C7"/>
    <w:rsid w:val="002F03E1"/>
    <w:rsid w:val="002F27DD"/>
    <w:rsid w:val="002F4518"/>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1B22"/>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6213"/>
    <w:rsid w:val="00371A5A"/>
    <w:rsid w:val="00372B12"/>
    <w:rsid w:val="00373215"/>
    <w:rsid w:val="00373370"/>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D9D"/>
    <w:rsid w:val="00394436"/>
    <w:rsid w:val="00395970"/>
    <w:rsid w:val="00396D49"/>
    <w:rsid w:val="00396EBE"/>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44B"/>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58"/>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46C"/>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465"/>
    <w:rsid w:val="00446566"/>
    <w:rsid w:val="00446C09"/>
    <w:rsid w:val="00447DD3"/>
    <w:rsid w:val="00447E05"/>
    <w:rsid w:val="00450216"/>
    <w:rsid w:val="0045147E"/>
    <w:rsid w:val="00452DD6"/>
    <w:rsid w:val="00452FA8"/>
    <w:rsid w:val="00453E03"/>
    <w:rsid w:val="00453FB4"/>
    <w:rsid w:val="00457036"/>
    <w:rsid w:val="00460D6C"/>
    <w:rsid w:val="004631DA"/>
    <w:rsid w:val="0046489B"/>
    <w:rsid w:val="004649DD"/>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6DE4"/>
    <w:rsid w:val="004A731C"/>
    <w:rsid w:val="004B0763"/>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3B2"/>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686"/>
    <w:rsid w:val="00516BF2"/>
    <w:rsid w:val="00520099"/>
    <w:rsid w:val="00520266"/>
    <w:rsid w:val="0052046D"/>
    <w:rsid w:val="00520BB9"/>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DC4"/>
    <w:rsid w:val="005644B2"/>
    <w:rsid w:val="00564919"/>
    <w:rsid w:val="00565133"/>
    <w:rsid w:val="0057023D"/>
    <w:rsid w:val="00570513"/>
    <w:rsid w:val="00570534"/>
    <w:rsid w:val="005706A2"/>
    <w:rsid w:val="005707FB"/>
    <w:rsid w:val="00572320"/>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45B"/>
    <w:rsid w:val="005A4B89"/>
    <w:rsid w:val="005A4C8F"/>
    <w:rsid w:val="005A5B69"/>
    <w:rsid w:val="005A665E"/>
    <w:rsid w:val="005A69E4"/>
    <w:rsid w:val="005A7DDB"/>
    <w:rsid w:val="005B087A"/>
    <w:rsid w:val="005B1707"/>
    <w:rsid w:val="005B266C"/>
    <w:rsid w:val="005B2D49"/>
    <w:rsid w:val="005B3A3C"/>
    <w:rsid w:val="005B3D81"/>
    <w:rsid w:val="005B4668"/>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F6E"/>
    <w:rsid w:val="006271AB"/>
    <w:rsid w:val="006271DA"/>
    <w:rsid w:val="00627B53"/>
    <w:rsid w:val="0063018E"/>
    <w:rsid w:val="00631EBE"/>
    <w:rsid w:val="00632430"/>
    <w:rsid w:val="006326E6"/>
    <w:rsid w:val="00633A3D"/>
    <w:rsid w:val="0063420F"/>
    <w:rsid w:val="006347E1"/>
    <w:rsid w:val="006349F3"/>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AC2"/>
    <w:rsid w:val="00656D08"/>
    <w:rsid w:val="00661291"/>
    <w:rsid w:val="006619AB"/>
    <w:rsid w:val="00662263"/>
    <w:rsid w:val="006628A2"/>
    <w:rsid w:val="00662FB5"/>
    <w:rsid w:val="00663A7D"/>
    <w:rsid w:val="00663A92"/>
    <w:rsid w:val="006641B5"/>
    <w:rsid w:val="00664A82"/>
    <w:rsid w:val="006658C1"/>
    <w:rsid w:val="006661B8"/>
    <w:rsid w:val="006664E2"/>
    <w:rsid w:val="00666D20"/>
    <w:rsid w:val="00666F48"/>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AE6"/>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11"/>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1D8"/>
    <w:rsid w:val="0075495B"/>
    <w:rsid w:val="007549A9"/>
    <w:rsid w:val="00756936"/>
    <w:rsid w:val="00760091"/>
    <w:rsid w:val="00761116"/>
    <w:rsid w:val="00761AA9"/>
    <w:rsid w:val="00762847"/>
    <w:rsid w:val="0076309F"/>
    <w:rsid w:val="007643D9"/>
    <w:rsid w:val="00766530"/>
    <w:rsid w:val="00766903"/>
    <w:rsid w:val="00766A11"/>
    <w:rsid w:val="00766DE8"/>
    <w:rsid w:val="00766F72"/>
    <w:rsid w:val="00767E0C"/>
    <w:rsid w:val="00773120"/>
    <w:rsid w:val="0077325C"/>
    <w:rsid w:val="00774327"/>
    <w:rsid w:val="00774F1E"/>
    <w:rsid w:val="00776E51"/>
    <w:rsid w:val="00777BF2"/>
    <w:rsid w:val="007801EB"/>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8B7"/>
    <w:rsid w:val="007A7CDB"/>
    <w:rsid w:val="007A7EAB"/>
    <w:rsid w:val="007B00DB"/>
    <w:rsid w:val="007B0250"/>
    <w:rsid w:val="007B1126"/>
    <w:rsid w:val="007B1F2D"/>
    <w:rsid w:val="007B21E1"/>
    <w:rsid w:val="007B25EA"/>
    <w:rsid w:val="007B2ED6"/>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964"/>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1D99"/>
    <w:rsid w:val="00863017"/>
    <w:rsid w:val="00865893"/>
    <w:rsid w:val="008669A1"/>
    <w:rsid w:val="0086765C"/>
    <w:rsid w:val="008677C6"/>
    <w:rsid w:val="00867894"/>
    <w:rsid w:val="0087065F"/>
    <w:rsid w:val="0087427C"/>
    <w:rsid w:val="008742E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348"/>
    <w:rsid w:val="00890710"/>
    <w:rsid w:val="00890A92"/>
    <w:rsid w:val="00890C85"/>
    <w:rsid w:val="0089138C"/>
    <w:rsid w:val="00892244"/>
    <w:rsid w:val="00892ED5"/>
    <w:rsid w:val="00892F48"/>
    <w:rsid w:val="0089367A"/>
    <w:rsid w:val="008941EF"/>
    <w:rsid w:val="00894DA3"/>
    <w:rsid w:val="00895460"/>
    <w:rsid w:val="00896702"/>
    <w:rsid w:val="008971D0"/>
    <w:rsid w:val="00897CE1"/>
    <w:rsid w:val="008A1D86"/>
    <w:rsid w:val="008A319C"/>
    <w:rsid w:val="008A3769"/>
    <w:rsid w:val="008A3D11"/>
    <w:rsid w:val="008A4473"/>
    <w:rsid w:val="008A4B19"/>
    <w:rsid w:val="008A4D7F"/>
    <w:rsid w:val="008A73DC"/>
    <w:rsid w:val="008B045D"/>
    <w:rsid w:val="008B1CA0"/>
    <w:rsid w:val="008B2537"/>
    <w:rsid w:val="008B2DB4"/>
    <w:rsid w:val="008B307A"/>
    <w:rsid w:val="008B31DB"/>
    <w:rsid w:val="008B414D"/>
    <w:rsid w:val="008B46F7"/>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D14"/>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149"/>
    <w:rsid w:val="00923E3B"/>
    <w:rsid w:val="00923F6E"/>
    <w:rsid w:val="009251C1"/>
    <w:rsid w:val="00925565"/>
    <w:rsid w:val="00926B54"/>
    <w:rsid w:val="0092702C"/>
    <w:rsid w:val="009272EF"/>
    <w:rsid w:val="00927999"/>
    <w:rsid w:val="009279B7"/>
    <w:rsid w:val="00927EF2"/>
    <w:rsid w:val="00930C0E"/>
    <w:rsid w:val="00930E21"/>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5B37"/>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67E19"/>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001"/>
    <w:rsid w:val="009F7224"/>
    <w:rsid w:val="00A00641"/>
    <w:rsid w:val="00A011E4"/>
    <w:rsid w:val="00A0175B"/>
    <w:rsid w:val="00A019B5"/>
    <w:rsid w:val="00A02874"/>
    <w:rsid w:val="00A05A7D"/>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36B"/>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D97"/>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7D0"/>
    <w:rsid w:val="00A55823"/>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9A9"/>
    <w:rsid w:val="00AB7D97"/>
    <w:rsid w:val="00AC2179"/>
    <w:rsid w:val="00AC30D4"/>
    <w:rsid w:val="00AC4795"/>
    <w:rsid w:val="00AC6952"/>
    <w:rsid w:val="00AC6988"/>
    <w:rsid w:val="00AC75FE"/>
    <w:rsid w:val="00AD27C8"/>
    <w:rsid w:val="00AD3CD6"/>
    <w:rsid w:val="00AD4E78"/>
    <w:rsid w:val="00AD54C2"/>
    <w:rsid w:val="00AD647F"/>
    <w:rsid w:val="00AE08DC"/>
    <w:rsid w:val="00AE0BCC"/>
    <w:rsid w:val="00AE1140"/>
    <w:rsid w:val="00AE11A7"/>
    <w:rsid w:val="00AE1830"/>
    <w:rsid w:val="00AE1CF2"/>
    <w:rsid w:val="00AE1F46"/>
    <w:rsid w:val="00AE2C81"/>
    <w:rsid w:val="00AE3453"/>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2CED"/>
    <w:rsid w:val="00B23C89"/>
    <w:rsid w:val="00B24A93"/>
    <w:rsid w:val="00B24FAB"/>
    <w:rsid w:val="00B25022"/>
    <w:rsid w:val="00B25C2B"/>
    <w:rsid w:val="00B265FF"/>
    <w:rsid w:val="00B26D8A"/>
    <w:rsid w:val="00B31D39"/>
    <w:rsid w:val="00B345B6"/>
    <w:rsid w:val="00B34FD5"/>
    <w:rsid w:val="00B351DF"/>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802"/>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2C9"/>
    <w:rsid w:val="00B85C0D"/>
    <w:rsid w:val="00B86721"/>
    <w:rsid w:val="00B86E9A"/>
    <w:rsid w:val="00B8777E"/>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2F"/>
    <w:rsid w:val="00BE135E"/>
    <w:rsid w:val="00BE1A12"/>
    <w:rsid w:val="00BE2CE2"/>
    <w:rsid w:val="00BE3084"/>
    <w:rsid w:val="00BE3316"/>
    <w:rsid w:val="00BE3F03"/>
    <w:rsid w:val="00BE432B"/>
    <w:rsid w:val="00BE48DC"/>
    <w:rsid w:val="00BE4E77"/>
    <w:rsid w:val="00BE50BB"/>
    <w:rsid w:val="00BE6036"/>
    <w:rsid w:val="00BE65CB"/>
    <w:rsid w:val="00BE6805"/>
    <w:rsid w:val="00BE72CB"/>
    <w:rsid w:val="00BF0563"/>
    <w:rsid w:val="00BF1BB0"/>
    <w:rsid w:val="00BF286C"/>
    <w:rsid w:val="00BF2BF7"/>
    <w:rsid w:val="00BF38EA"/>
    <w:rsid w:val="00BF496B"/>
    <w:rsid w:val="00BF4AA4"/>
    <w:rsid w:val="00BF4D99"/>
    <w:rsid w:val="00BF4E32"/>
    <w:rsid w:val="00BF53AA"/>
    <w:rsid w:val="00BF580F"/>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27E1E"/>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A7E"/>
    <w:rsid w:val="00C70AB1"/>
    <w:rsid w:val="00C71330"/>
    <w:rsid w:val="00C74449"/>
    <w:rsid w:val="00C74581"/>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1CD"/>
    <w:rsid w:val="00C9130E"/>
    <w:rsid w:val="00C91984"/>
    <w:rsid w:val="00C927D3"/>
    <w:rsid w:val="00C93365"/>
    <w:rsid w:val="00C93D48"/>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1C6"/>
    <w:rsid w:val="00CB6461"/>
    <w:rsid w:val="00CB6607"/>
    <w:rsid w:val="00CB7DB1"/>
    <w:rsid w:val="00CC080C"/>
    <w:rsid w:val="00CC131E"/>
    <w:rsid w:val="00CC1E16"/>
    <w:rsid w:val="00CC2DB0"/>
    <w:rsid w:val="00CC3FB1"/>
    <w:rsid w:val="00CC4106"/>
    <w:rsid w:val="00CC4215"/>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369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673D"/>
    <w:rsid w:val="00D00067"/>
    <w:rsid w:val="00D00663"/>
    <w:rsid w:val="00D00C61"/>
    <w:rsid w:val="00D00DBB"/>
    <w:rsid w:val="00D03859"/>
    <w:rsid w:val="00D03DBD"/>
    <w:rsid w:val="00D0555B"/>
    <w:rsid w:val="00D06DF7"/>
    <w:rsid w:val="00D06DF8"/>
    <w:rsid w:val="00D0706E"/>
    <w:rsid w:val="00D07591"/>
    <w:rsid w:val="00D123B8"/>
    <w:rsid w:val="00D12D9E"/>
    <w:rsid w:val="00D1323E"/>
    <w:rsid w:val="00D133F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FA1"/>
    <w:rsid w:val="00D32DC1"/>
    <w:rsid w:val="00D32FD5"/>
    <w:rsid w:val="00D33358"/>
    <w:rsid w:val="00D33392"/>
    <w:rsid w:val="00D333A1"/>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789"/>
    <w:rsid w:val="00DE125C"/>
    <w:rsid w:val="00DE23D3"/>
    <w:rsid w:val="00DE2490"/>
    <w:rsid w:val="00DE3D6A"/>
    <w:rsid w:val="00DE463D"/>
    <w:rsid w:val="00DE534E"/>
    <w:rsid w:val="00DE6129"/>
    <w:rsid w:val="00DE6CB5"/>
    <w:rsid w:val="00DE6E6A"/>
    <w:rsid w:val="00DF1237"/>
    <w:rsid w:val="00DF154A"/>
    <w:rsid w:val="00DF1557"/>
    <w:rsid w:val="00DF1A84"/>
    <w:rsid w:val="00DF1B2C"/>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1F6C"/>
    <w:rsid w:val="00E039B3"/>
    <w:rsid w:val="00E039D4"/>
    <w:rsid w:val="00E043F0"/>
    <w:rsid w:val="00E04A25"/>
    <w:rsid w:val="00E04ABD"/>
    <w:rsid w:val="00E04E91"/>
    <w:rsid w:val="00E05884"/>
    <w:rsid w:val="00E0755A"/>
    <w:rsid w:val="00E114A6"/>
    <w:rsid w:val="00E12864"/>
    <w:rsid w:val="00E170ED"/>
    <w:rsid w:val="00E17592"/>
    <w:rsid w:val="00E17FE7"/>
    <w:rsid w:val="00E209E7"/>
    <w:rsid w:val="00E20B98"/>
    <w:rsid w:val="00E22B8A"/>
    <w:rsid w:val="00E22D10"/>
    <w:rsid w:val="00E23846"/>
    <w:rsid w:val="00E23E86"/>
    <w:rsid w:val="00E25AC2"/>
    <w:rsid w:val="00E25BF2"/>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41A2"/>
    <w:rsid w:val="00E45078"/>
    <w:rsid w:val="00E451F9"/>
    <w:rsid w:val="00E46CBB"/>
    <w:rsid w:val="00E47C74"/>
    <w:rsid w:val="00E508B5"/>
    <w:rsid w:val="00E50C40"/>
    <w:rsid w:val="00E52961"/>
    <w:rsid w:val="00E534A5"/>
    <w:rsid w:val="00E53D19"/>
    <w:rsid w:val="00E53EDC"/>
    <w:rsid w:val="00E54341"/>
    <w:rsid w:val="00E543B8"/>
    <w:rsid w:val="00E54504"/>
    <w:rsid w:val="00E55281"/>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712"/>
    <w:rsid w:val="00E74C1B"/>
    <w:rsid w:val="00E771CA"/>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06B"/>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38B"/>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DD0"/>
    <w:rsid w:val="00F07E8B"/>
    <w:rsid w:val="00F11D9D"/>
    <w:rsid w:val="00F12BDE"/>
    <w:rsid w:val="00F12DDF"/>
    <w:rsid w:val="00F139D5"/>
    <w:rsid w:val="00F13A7A"/>
    <w:rsid w:val="00F13B21"/>
    <w:rsid w:val="00F14454"/>
    <w:rsid w:val="00F1471F"/>
    <w:rsid w:val="00F15C01"/>
    <w:rsid w:val="00F16D1B"/>
    <w:rsid w:val="00F21B74"/>
    <w:rsid w:val="00F21F1B"/>
    <w:rsid w:val="00F22C2F"/>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BA5"/>
    <w:rsid w:val="00F47E3E"/>
    <w:rsid w:val="00F50D5A"/>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51C6"/>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oKlavuzu2">
    <w:name w:val="Tablo Kılavuzu2"/>
    <w:basedOn w:val="NormalTablo"/>
    <w:next w:val="TabloKlavuzu"/>
    <w:uiPriority w:val="39"/>
    <w:rsid w:val="00E74712"/>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59747295">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47796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1976562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547E1-2545-4537-9AC0-4FC505D0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47</Pages>
  <Words>4937</Words>
  <Characters>28143</Characters>
  <Application>Microsoft Office Word</Application>
  <DocSecurity>0</DocSecurity>
  <Lines>234</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33014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User</cp:lastModifiedBy>
  <cp:revision>29</cp:revision>
  <cp:lastPrinted>2015-03-09T10:19:00Z</cp:lastPrinted>
  <dcterms:created xsi:type="dcterms:W3CDTF">2023-11-03T15:39:00Z</dcterms:created>
  <dcterms:modified xsi:type="dcterms:W3CDTF">2024-01-18T13:23:00Z</dcterms:modified>
</cp:coreProperties>
</file>